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Министерство образования и науки Челябинской области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Государственное бюджетное профессиональное образовательное учреждение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«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 xml:space="preserve">имени М.Г. Ганиева» 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1F589F" w:rsidRPr="003373C0" w:rsidRDefault="001F589F" w:rsidP="001F589F">
      <w:pPr>
        <w:pStyle w:val="213"/>
        <w:spacing w:after="0" w:line="276" w:lineRule="auto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3373C0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 w:rsidRPr="003373C0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Pr="003373C0">
        <w:rPr>
          <w:rFonts w:ascii="Times New Roman" w:hAnsi="Times New Roman" w:cs="Times New Roman"/>
          <w:b w:val="0"/>
          <w:sz w:val="24"/>
          <w:szCs w:val="24"/>
        </w:rPr>
        <w:t>ОБЩЕОБРАЗОВАТЕЛЬНОГО УЧЕБНОГО ПРЕДМЕТА</w:t>
      </w:r>
    </w:p>
    <w:p w:rsidR="008B76FC" w:rsidRPr="000C5C0B" w:rsidRDefault="00D82A52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ОУП.05</w:t>
      </w:r>
      <w:r w:rsidR="006513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ИСТОРИЯ</w:t>
      </w:r>
      <w:r w:rsidR="008B76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3E385C" w:rsidRDefault="003E385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3E385C" w:rsidRDefault="003E385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8B76FC" w:rsidRPr="00C32409" w:rsidRDefault="007625C8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20</w:t>
      </w:r>
      <w:r w:rsidR="00A7633B">
        <w:rPr>
          <w:rFonts w:ascii="Times New Roman" w:eastAsia="Times New Roman" w:hAnsi="Times New Roman" w:cs="Times New Roman"/>
          <w:bCs/>
          <w:color w:val="auto"/>
        </w:rPr>
        <w:t>21</w:t>
      </w:r>
      <w:r w:rsidR="00DF335D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="008B76FC" w:rsidRPr="00C32409">
        <w:rPr>
          <w:rFonts w:ascii="Times New Roman" w:eastAsia="Times New Roman" w:hAnsi="Times New Roman" w:cs="Times New Roman"/>
          <w:bCs/>
          <w:color w:val="auto"/>
        </w:rPr>
        <w:t>г.</w:t>
      </w:r>
    </w:p>
    <w:p w:rsidR="008B76FC" w:rsidRPr="00C32409" w:rsidRDefault="008B76FC" w:rsidP="008B76F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32409">
        <w:rPr>
          <w:rFonts w:ascii="Times New Roman" w:eastAsia="Times New Roman" w:hAnsi="Times New Roman" w:cs="Times New Roman"/>
          <w:color w:val="auto"/>
        </w:rPr>
        <w:lastRenderedPageBreak/>
        <w:t>Рабочая программа «</w:t>
      </w:r>
      <w:r w:rsidR="00A7633B">
        <w:rPr>
          <w:rFonts w:ascii="Times New Roman" w:eastAsia="Times New Roman" w:hAnsi="Times New Roman" w:cs="Times New Roman"/>
          <w:color w:val="auto"/>
        </w:rPr>
        <w:t>История</w:t>
      </w:r>
      <w:r w:rsidRPr="00C32409">
        <w:rPr>
          <w:rFonts w:ascii="Times New Roman" w:eastAsia="Times New Roman" w:hAnsi="Times New Roman" w:cs="Times New Roman"/>
          <w:color w:val="auto"/>
        </w:rPr>
        <w:t>» разработана на основе</w:t>
      </w:r>
      <w:r w:rsidR="00A7633B">
        <w:rPr>
          <w:rFonts w:ascii="Times New Roman" w:eastAsia="Times New Roman" w:hAnsi="Times New Roman" w:cs="Times New Roman"/>
          <w:color w:val="auto"/>
        </w:rPr>
        <w:t xml:space="preserve"> ФГОС среднего общего образования, с учетом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примерной программы «</w:t>
      </w:r>
      <w:r w:rsidR="006513CF">
        <w:rPr>
          <w:rFonts w:ascii="Times New Roman" w:eastAsia="Times New Roman" w:hAnsi="Times New Roman" w:cs="Times New Roman"/>
          <w:color w:val="auto"/>
        </w:rPr>
        <w:t>История</w:t>
      </w:r>
      <w:r w:rsidRPr="00C32409">
        <w:rPr>
          <w:rFonts w:ascii="Times New Roman" w:eastAsia="Times New Roman" w:hAnsi="Times New Roman" w:cs="Times New Roman"/>
          <w:color w:val="auto"/>
        </w:rPr>
        <w:t>» для профессиональных образовательных организаций, рекомендованной ФГАО «ФИРО» 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</w:t>
      </w:r>
      <w:r>
        <w:rPr>
          <w:rFonts w:ascii="Times New Roman" w:eastAsia="Times New Roman" w:hAnsi="Times New Roman" w:cs="Times New Roman"/>
          <w:color w:val="auto"/>
        </w:rPr>
        <w:t>3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от </w:t>
      </w:r>
      <w:r>
        <w:rPr>
          <w:rFonts w:ascii="Times New Roman" w:eastAsia="Times New Roman" w:hAnsi="Times New Roman" w:cs="Times New Roman"/>
          <w:color w:val="auto"/>
        </w:rPr>
        <w:t>21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июля 2015г.)  по</w:t>
      </w:r>
      <w:r w:rsidR="007C7CFC">
        <w:rPr>
          <w:rFonts w:ascii="Times New Roman" w:eastAsia="Times New Roman" w:hAnsi="Times New Roman" w:cs="Times New Roman"/>
          <w:color w:val="auto"/>
        </w:rPr>
        <w:t xml:space="preserve"> специальности</w:t>
      </w:r>
      <w:r w:rsidR="00DF335D">
        <w:rPr>
          <w:rFonts w:ascii="Times New Roman" w:eastAsia="Times New Roman" w:hAnsi="Times New Roman" w:cs="Times New Roman"/>
          <w:color w:val="auto"/>
        </w:rPr>
        <w:t xml:space="preserve"> 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среднего профессионального образования (далее - СПО) </w:t>
      </w:r>
      <w:r w:rsidR="00DF335D">
        <w:rPr>
          <w:rFonts w:ascii="Times New Roman" w:eastAsia="Times New Roman" w:hAnsi="Times New Roman" w:cs="Times New Roman"/>
          <w:color w:val="auto"/>
        </w:rPr>
        <w:t xml:space="preserve"> </w:t>
      </w:r>
      <w:r w:rsidR="007C7CFC">
        <w:rPr>
          <w:rFonts w:ascii="Times New Roman" w:eastAsia="Times New Roman" w:hAnsi="Times New Roman" w:cs="Times New Roman"/>
          <w:color w:val="auto"/>
        </w:rPr>
        <w:t>21.02.18</w:t>
      </w:r>
      <w:r w:rsidR="00DF335D">
        <w:rPr>
          <w:rFonts w:ascii="Times New Roman" w:eastAsia="Times New Roman" w:hAnsi="Times New Roman" w:cs="Times New Roman"/>
          <w:color w:val="auto"/>
        </w:rPr>
        <w:t xml:space="preserve"> </w:t>
      </w:r>
      <w:r w:rsidR="007C7CFC">
        <w:rPr>
          <w:rFonts w:ascii="Times New Roman" w:eastAsia="Times New Roman" w:hAnsi="Times New Roman" w:cs="Times New Roman"/>
          <w:color w:val="auto"/>
        </w:rPr>
        <w:t>Обогащение полезных ископаемых</w:t>
      </w:r>
      <w:proofErr w:type="gramEnd"/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Организация-разработчик: Государственное бюджетное профессиональное образовательное учреждение «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 имени М.Г.Ганиева» (ГБПОУ 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БТПТиС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>)</w:t>
      </w: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Разработчик</w:t>
      </w:r>
      <w:r w:rsidRPr="00C32409">
        <w:rPr>
          <w:rFonts w:ascii="Times New Roman" w:eastAsia="Times New Roman" w:hAnsi="Times New Roman" w:cs="Times New Roman"/>
          <w:color w:val="auto"/>
        </w:rPr>
        <w:t>:</w:t>
      </w: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7625C8" w:rsidRPr="00C32409" w:rsidRDefault="007625C8" w:rsidP="007625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Стругова Ольга Викторовна, преподаватель высшей квалификационной категории</w:t>
      </w: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1F589F" w:rsidRPr="001F589F" w:rsidTr="00D82A52">
        <w:tc>
          <w:tcPr>
            <w:tcW w:w="5778" w:type="dxa"/>
            <w:shd w:val="clear" w:color="auto" w:fill="auto"/>
          </w:tcPr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 xml:space="preserve">Рассмотрено и одобрено 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>на заседании МК  ООД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>Протокол № 9    от « 7 » июня   2021 г.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 xml:space="preserve">Председатель МК ООД  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 xml:space="preserve">________________ / </w:t>
            </w:r>
            <w:proofErr w:type="spellStart"/>
            <w:r w:rsidRPr="001F589F">
              <w:rPr>
                <w:rFonts w:ascii="Times New Roman" w:eastAsia="Times New Roman" w:hAnsi="Times New Roman" w:cs="Times New Roman"/>
                <w:color w:val="auto"/>
              </w:rPr>
              <w:t>Янаева</w:t>
            </w:r>
            <w:proofErr w:type="spellEnd"/>
            <w:r w:rsidRPr="001F589F">
              <w:rPr>
                <w:rFonts w:ascii="Times New Roman" w:eastAsia="Times New Roman" w:hAnsi="Times New Roman" w:cs="Times New Roman"/>
                <w:color w:val="auto"/>
              </w:rPr>
              <w:t xml:space="preserve"> И.А. 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793" w:type="dxa"/>
            <w:shd w:val="clear" w:color="auto" w:fill="auto"/>
          </w:tcPr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>«Утверждаю»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>Заместитель директора по УР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>______________ /Маринина Е.С..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F589F">
              <w:rPr>
                <w:rFonts w:ascii="Times New Roman" w:eastAsia="Times New Roman" w:hAnsi="Times New Roman" w:cs="Times New Roman"/>
                <w:color w:val="auto"/>
              </w:rPr>
              <w:t>«   7 » июня         2021 г.</w:t>
            </w:r>
          </w:p>
          <w:p w:rsidR="001F589F" w:rsidRPr="001F589F" w:rsidRDefault="001F589F" w:rsidP="001F589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8B76FC" w:rsidRPr="00C32409" w:rsidRDefault="008B76FC" w:rsidP="008B76FC">
      <w:pPr>
        <w:rPr>
          <w:rFonts w:ascii="Times New Roman" w:eastAsia="Times New Roman" w:hAnsi="Times New Roman" w:cs="Times New Roman"/>
          <w:color w:val="auto"/>
        </w:rPr>
      </w:pPr>
    </w:p>
    <w:p w:rsidR="00E32CC7" w:rsidRDefault="00E32CC7"/>
    <w:p w:rsidR="008B76FC" w:rsidRDefault="008B76FC"/>
    <w:p w:rsidR="008B76FC" w:rsidRDefault="008B76FC"/>
    <w:p w:rsidR="00F91967" w:rsidRDefault="00F91967"/>
    <w:p w:rsidR="003E385C" w:rsidRDefault="003E385C"/>
    <w:p w:rsidR="00A7633B" w:rsidRDefault="00A7633B"/>
    <w:p w:rsidR="00A7633B" w:rsidRDefault="00A7633B"/>
    <w:p w:rsidR="00A7633B" w:rsidRDefault="00A7633B"/>
    <w:p w:rsidR="00A7633B" w:rsidRDefault="00A7633B"/>
    <w:p w:rsidR="003E385C" w:rsidRDefault="003E385C"/>
    <w:p w:rsidR="008B76FC" w:rsidRDefault="008B76FC"/>
    <w:p w:rsidR="001F589F" w:rsidRDefault="001F589F"/>
    <w:p w:rsidR="008B76FC" w:rsidRPr="00C32409" w:rsidRDefault="008B76FC" w:rsidP="008B7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lastRenderedPageBreak/>
        <w:t>СОДЕРЖАНИЕ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B76FC" w:rsidRPr="00C32409" w:rsidTr="0019036E">
        <w:tc>
          <w:tcPr>
            <w:tcW w:w="7668" w:type="dxa"/>
            <w:shd w:val="clear" w:color="auto" w:fill="auto"/>
          </w:tcPr>
          <w:p w:rsidR="008B76FC" w:rsidRPr="00C32409" w:rsidRDefault="008B76FC" w:rsidP="0019036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стр.</w:t>
            </w:r>
          </w:p>
        </w:tc>
      </w:tr>
      <w:tr w:rsidR="008B76FC" w:rsidRPr="00C32409" w:rsidTr="0019036E"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>ПАСП</w:t>
            </w:r>
            <w:r w:rsidR="001F589F">
              <w:rPr>
                <w:rFonts w:ascii="Times New Roman" w:eastAsia="Times New Roman" w:hAnsi="Times New Roman" w:cs="Times New Roman"/>
                <w:caps/>
                <w:color w:val="auto"/>
              </w:rPr>
              <w:t>ОРТ ПРОГРАММЫ УЧЕБНОГО ПРЕДМЕТА</w:t>
            </w:r>
          </w:p>
          <w:p w:rsidR="008B76FC" w:rsidRPr="00C32409" w:rsidRDefault="008B76FC" w:rsidP="0019036E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8B76FC" w:rsidRPr="00C32409" w:rsidTr="0019036E">
        <w:tc>
          <w:tcPr>
            <w:tcW w:w="7668" w:type="dxa"/>
            <w:shd w:val="clear" w:color="auto" w:fill="auto"/>
          </w:tcPr>
          <w:p w:rsidR="008B76FC" w:rsidRPr="00C32409" w:rsidRDefault="001F589F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>
              <w:rPr>
                <w:rFonts w:ascii="Times New Roman" w:eastAsia="Times New Roman" w:hAnsi="Times New Roman" w:cs="Times New Roman"/>
                <w:caps/>
                <w:color w:val="auto"/>
              </w:rPr>
              <w:t>СТРУКТУРА и содержание УЧЕБНОГО ПРЕДМЕТА</w:t>
            </w:r>
          </w:p>
          <w:p w:rsidR="008B76FC" w:rsidRPr="00C32409" w:rsidRDefault="008B76FC" w:rsidP="0019036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8B76FC" w:rsidRPr="00C32409" w:rsidTr="0019036E">
        <w:trPr>
          <w:trHeight w:val="670"/>
        </w:trPr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условия реализации  </w:t>
            </w:r>
            <w:r w:rsidR="001F589F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</w:p>
          <w:p w:rsidR="008B76FC" w:rsidRPr="00C32409" w:rsidRDefault="008B76FC" w:rsidP="0019036E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</w:tr>
      <w:tr w:rsidR="008B76FC" w:rsidRPr="00C32409" w:rsidTr="0019036E"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Контроль и оценка результатов Освоения </w:t>
            </w:r>
            <w:r w:rsidR="001F589F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</w:p>
          <w:p w:rsidR="008B76FC" w:rsidRPr="00C32409" w:rsidRDefault="008B76FC" w:rsidP="0019036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</w:tr>
    </w:tbl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F91967" w:rsidRDefault="00F91967"/>
    <w:p w:rsidR="00F91967" w:rsidRDefault="00F91967"/>
    <w:p w:rsidR="003E385C" w:rsidRDefault="003E385C"/>
    <w:p w:rsidR="003E385C" w:rsidRDefault="003E385C"/>
    <w:p w:rsidR="008B76FC" w:rsidRDefault="008B76FC"/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</w:rPr>
        <w:t xml:space="preserve">1. паспорт ПРОГРАММЫ </w:t>
      </w:r>
      <w:r w:rsidR="001F589F" w:rsidRPr="001F589F">
        <w:rPr>
          <w:rFonts w:ascii="Times New Roman" w:eastAsia="Times New Roman" w:hAnsi="Times New Roman" w:cs="Times New Roman"/>
          <w:b/>
          <w:caps/>
          <w:color w:val="auto"/>
        </w:rPr>
        <w:t>УЧЕБНОГО ПРЕДМЕТА</w:t>
      </w:r>
    </w:p>
    <w:p w:rsidR="008B76FC" w:rsidRDefault="006513CF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История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1.1. Область применения программы</w:t>
      </w:r>
    </w:p>
    <w:p w:rsidR="008B76FC" w:rsidRPr="00C32409" w:rsidRDefault="001F589F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Программа учебного предмета</w:t>
      </w:r>
      <w:r w:rsidR="008B76FC" w:rsidRPr="00C32409">
        <w:rPr>
          <w:rFonts w:ascii="Times New Roman" w:eastAsia="Times New Roman" w:hAnsi="Times New Roman" w:cs="Times New Roman"/>
          <w:color w:val="auto"/>
        </w:rPr>
        <w:t xml:space="preserve"> является частью основной профессиональной образовательной </w:t>
      </w:r>
      <w:r w:rsidR="008B76FC">
        <w:rPr>
          <w:rFonts w:ascii="Times New Roman" w:eastAsia="Times New Roman" w:hAnsi="Times New Roman" w:cs="Times New Roman"/>
          <w:color w:val="auto"/>
        </w:rPr>
        <w:t xml:space="preserve">программы по </w:t>
      </w:r>
      <w:r w:rsidR="007C7CFC">
        <w:rPr>
          <w:rFonts w:ascii="Times New Roman" w:eastAsia="Times New Roman" w:hAnsi="Times New Roman" w:cs="Times New Roman"/>
          <w:color w:val="auto"/>
        </w:rPr>
        <w:t>специальности</w:t>
      </w:r>
      <w:r w:rsidR="00DF335D">
        <w:rPr>
          <w:rFonts w:ascii="Times New Roman" w:eastAsia="Times New Roman" w:hAnsi="Times New Roman" w:cs="Times New Roman"/>
          <w:color w:val="auto"/>
        </w:rPr>
        <w:t xml:space="preserve"> </w:t>
      </w:r>
      <w:r w:rsidR="008B76FC">
        <w:rPr>
          <w:rFonts w:ascii="Times New Roman" w:eastAsia="Times New Roman" w:hAnsi="Times New Roman" w:cs="Times New Roman"/>
          <w:color w:val="auto"/>
        </w:rPr>
        <w:t xml:space="preserve"> СПО </w:t>
      </w:r>
      <w:r w:rsidR="008B76FC"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="007C7CFC">
        <w:rPr>
          <w:rFonts w:ascii="Times New Roman" w:eastAsia="Times New Roman" w:hAnsi="Times New Roman" w:cs="Times New Roman"/>
          <w:color w:val="auto"/>
        </w:rPr>
        <w:t>21.02.18 Обогащение полезных ископаемых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i/>
          <w:color w:val="auto"/>
        </w:rPr>
      </w:pPr>
    </w:p>
    <w:p w:rsidR="008B76FC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1.2. Место учебно</w:t>
      </w:r>
      <w:r w:rsidR="001F589F">
        <w:rPr>
          <w:rFonts w:ascii="Times New Roman" w:eastAsia="Times New Roman" w:hAnsi="Times New Roman" w:cs="Times New Roman"/>
          <w:b/>
          <w:color w:val="auto"/>
        </w:rPr>
        <w:t xml:space="preserve">го </w:t>
      </w:r>
      <w:proofErr w:type="spellStart"/>
      <w:r w:rsidR="001F589F">
        <w:rPr>
          <w:rFonts w:ascii="Times New Roman" w:eastAsia="Times New Roman" w:hAnsi="Times New Roman" w:cs="Times New Roman"/>
          <w:b/>
          <w:color w:val="auto"/>
        </w:rPr>
        <w:t>предмета</w:t>
      </w:r>
      <w:r w:rsidRPr="00C32409">
        <w:rPr>
          <w:rFonts w:ascii="Times New Roman" w:eastAsia="Times New Roman" w:hAnsi="Times New Roman" w:cs="Times New Roman"/>
          <w:b/>
          <w:color w:val="auto"/>
        </w:rPr>
        <w:t>в</w:t>
      </w:r>
      <w:proofErr w:type="spellEnd"/>
      <w:r w:rsidRPr="00C32409">
        <w:rPr>
          <w:rFonts w:ascii="Times New Roman" w:eastAsia="Times New Roman" w:hAnsi="Times New Roman" w:cs="Times New Roman"/>
          <w:b/>
          <w:color w:val="auto"/>
        </w:rPr>
        <w:t xml:space="preserve"> структуре основной профессиональной образовательной программы:</w:t>
      </w:r>
      <w:r w:rsidR="0019036E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7625C8" w:rsidRPr="00CA25BF">
        <w:rPr>
          <w:rFonts w:ascii="Times New Roman" w:hAnsi="Times New Roman" w:cs="Times New Roman"/>
        </w:rPr>
        <w:t>изучается в общеобразовательном цикле учебного плана</w:t>
      </w:r>
      <w:r w:rsidR="00D82A52">
        <w:rPr>
          <w:rFonts w:ascii="Times New Roman" w:hAnsi="Times New Roman" w:cs="Times New Roman"/>
        </w:rPr>
        <w:t xml:space="preserve"> на базовом уровне</w:t>
      </w:r>
    </w:p>
    <w:p w:rsidR="0019036E" w:rsidRPr="00C32409" w:rsidRDefault="0019036E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1.3. </w:t>
      </w:r>
      <w:r w:rsidR="001F589F">
        <w:rPr>
          <w:rFonts w:ascii="Times New Roman" w:eastAsia="Times New Roman" w:hAnsi="Times New Roman" w:cs="Times New Roman"/>
          <w:b/>
          <w:color w:val="auto"/>
        </w:rPr>
        <w:t>Цели и задачи учебного предмета</w:t>
      </w: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 – требования к результатам освоения </w:t>
      </w:r>
      <w:r w:rsidR="001F589F"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  <w:r w:rsidRPr="00C32409">
        <w:rPr>
          <w:rFonts w:ascii="Times New Roman" w:eastAsia="Times New Roman" w:hAnsi="Times New Roman" w:cs="Times New Roman"/>
          <w:b/>
          <w:color w:val="auto"/>
        </w:rPr>
        <w:t>:</w:t>
      </w:r>
    </w:p>
    <w:p w:rsidR="006513CF" w:rsidRPr="00A277A5" w:rsidRDefault="006513CF" w:rsidP="001C6ED8">
      <w:pPr>
        <w:pStyle w:val="a5"/>
        <w:spacing w:before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Содержание программы «История» направлено на достижение следующих</w:t>
      </w:r>
      <w:r w:rsidRPr="00A277A5">
        <w:rPr>
          <w:rStyle w:val="a7"/>
          <w:rFonts w:ascii="Times New Roman" w:hAnsi="Times New Roman" w:cs="Times New Roman"/>
          <w:sz w:val="24"/>
          <w:szCs w:val="24"/>
        </w:rPr>
        <w:t xml:space="preserve"> це</w:t>
      </w:r>
      <w:r w:rsidRPr="00A277A5">
        <w:rPr>
          <w:rStyle w:val="a7"/>
          <w:rFonts w:ascii="Times New Roman" w:hAnsi="Times New Roman" w:cs="Times New Roman"/>
          <w:sz w:val="24"/>
          <w:szCs w:val="24"/>
        </w:rPr>
        <w:softHyphen/>
        <w:t>лей: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кации в современном мире, гражданской идентичности личности;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формирование понимания истории как процесса эволюции общества, цивили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зации и истории как науки;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усвоение интегративной системы знаний об истории человечества при особом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63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 w:rsidRPr="00A277A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77A5">
        <w:rPr>
          <w:rFonts w:ascii="Times New Roman" w:hAnsi="Times New Roman" w:cs="Times New Roman"/>
          <w:sz w:val="24"/>
          <w:szCs w:val="24"/>
        </w:rPr>
        <w:t xml:space="preserve"> осмысливать важнейшие исторические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события, процессы и явления;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основе осмысления общественного развития, осознания уникальности каждой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личности, раскрывающейся полностью только в обществе и через общество;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ечества как единого многонационального государства, построенного на основе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равенства всех народов России.</w:t>
      </w:r>
    </w:p>
    <w:p w:rsidR="006513CF" w:rsidRPr="00A277A5" w:rsidRDefault="006513CF" w:rsidP="001C6ED8">
      <w:pPr>
        <w:pStyle w:val="a5"/>
        <w:spacing w:before="181" w:line="276" w:lineRule="auto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 xml:space="preserve">Освоение содержания </w:t>
      </w:r>
      <w:r w:rsidR="005E6522"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A277A5">
        <w:rPr>
          <w:rFonts w:ascii="Times New Roman" w:hAnsi="Times New Roman" w:cs="Times New Roman"/>
          <w:sz w:val="24"/>
          <w:szCs w:val="24"/>
        </w:rPr>
        <w:t xml:space="preserve"> «История» обеспечивает достижение </w:t>
      </w:r>
      <w:r>
        <w:rPr>
          <w:rFonts w:ascii="Times New Roman" w:hAnsi="Times New Roman" w:cs="Times New Roman"/>
          <w:sz w:val="24"/>
          <w:szCs w:val="24"/>
        </w:rPr>
        <w:t xml:space="preserve">обучающимся </w:t>
      </w:r>
      <w:r w:rsidRPr="00A277A5">
        <w:rPr>
          <w:rFonts w:ascii="Times New Roman" w:hAnsi="Times New Roman" w:cs="Times New Roman"/>
          <w:sz w:val="24"/>
          <w:szCs w:val="24"/>
        </w:rPr>
        <w:t>следующих</w:t>
      </w:r>
      <w:r w:rsidRPr="00A277A5">
        <w:rPr>
          <w:rStyle w:val="a7"/>
          <w:rFonts w:ascii="Times New Roman" w:hAnsi="Times New Roman" w:cs="Times New Roman"/>
          <w:sz w:val="24"/>
          <w:szCs w:val="24"/>
        </w:rPr>
        <w:t xml:space="preserve"> результатов:</w:t>
      </w:r>
    </w:p>
    <w:p w:rsidR="006513CF" w:rsidRPr="00A7633B" w:rsidRDefault="006513CF" w:rsidP="001C6ED8">
      <w:pPr>
        <w:pStyle w:val="211"/>
        <w:numPr>
          <w:ilvl w:val="0"/>
          <w:numId w:val="2"/>
        </w:numPr>
        <w:tabs>
          <w:tab w:val="left" w:pos="558"/>
        </w:tabs>
        <w:spacing w:before="64" w:line="276" w:lineRule="auto"/>
        <w:ind w:left="560"/>
        <w:rPr>
          <w:rFonts w:ascii="Times New Roman" w:hAnsi="Times New Roman" w:cs="Times New Roman"/>
          <w:b/>
          <w:i/>
          <w:sz w:val="24"/>
          <w:szCs w:val="24"/>
        </w:rPr>
      </w:pPr>
      <w:r w:rsidRPr="00A7633B">
        <w:rPr>
          <w:rFonts w:ascii="Times New Roman" w:hAnsi="Times New Roman" w:cs="Times New Roman"/>
          <w:b/>
          <w:i/>
          <w:sz w:val="24"/>
          <w:szCs w:val="24"/>
        </w:rPr>
        <w:t>личностных: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8"/>
        </w:tabs>
        <w:spacing w:after="0" w:line="276" w:lineRule="auto"/>
        <w:ind w:left="86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жения к своему народу, чувств ответственности перед Родиной, гордости за</w:t>
      </w:r>
      <w:r w:rsidRPr="00A277A5">
        <w:rPr>
          <w:rStyle w:val="174"/>
          <w:rFonts w:ascii="Times New Roman" w:hAnsi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свой край, свою Родину, прошлое и настоящее многонационального народа</w:t>
      </w:r>
      <w:r w:rsidRPr="00A277A5">
        <w:rPr>
          <w:rStyle w:val="174"/>
          <w:rFonts w:ascii="Times New Roman" w:hAnsi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России, уважения к государственным символам (гербу, флагу, гимну);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8"/>
        </w:tabs>
        <w:spacing w:after="0" w:line="276" w:lineRule="auto"/>
        <w:ind w:left="860" w:hanging="280"/>
        <w:rPr>
          <w:rFonts w:ascii="Times New Roman" w:hAnsi="Times New Roman" w:cs="Times New Roman"/>
          <w:sz w:val="24"/>
          <w:szCs w:val="24"/>
        </w:rPr>
      </w:pPr>
      <w:proofErr w:type="gramStart"/>
      <w:r w:rsidRPr="00A277A5">
        <w:rPr>
          <w:rFonts w:ascii="Times New Roman" w:hAnsi="Times New Roman" w:cs="Times New Roman"/>
          <w:sz w:val="24"/>
          <w:szCs w:val="24"/>
        </w:rPr>
        <w:t>становление гражданской позиции как активного и ответственного члена</w:t>
      </w:r>
      <w:r w:rsidRPr="00A277A5">
        <w:rPr>
          <w:rStyle w:val="174"/>
          <w:rFonts w:ascii="Times New Roman" w:hAnsi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российского общества, осознающего свои конституционные права и обязан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ности, уважающего закон и правопорядок, обладающего чувством собствен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ного достоинства, осознанно принимающего традиционные национальные и</w:t>
      </w:r>
      <w:r w:rsidRPr="00A277A5">
        <w:rPr>
          <w:rStyle w:val="174"/>
          <w:rFonts w:ascii="Times New Roman" w:hAnsi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общечеловеческие гуманистические и демократические ценности;</w:t>
      </w:r>
      <w:proofErr w:type="gramEnd"/>
    </w:p>
    <w:p w:rsidR="006513CF" w:rsidRPr="00A277A5" w:rsidRDefault="006513CF" w:rsidP="001C6ED8">
      <w:pPr>
        <w:pStyle w:val="71"/>
        <w:numPr>
          <w:ilvl w:val="0"/>
          <w:numId w:val="3"/>
        </w:numPr>
        <w:tabs>
          <w:tab w:val="left" w:pos="848"/>
        </w:tabs>
        <w:spacing w:after="0" w:line="276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развития исторической науки и общественной практики, основанного на диа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логе культур, а также различных форм общественного сознания, осознание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своего места в поликультурном мире;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щечеловеческими ценностями и идеалами гражданского общества; готовность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и способность к самостоятельной, творческой и ответственной деятельности;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8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lastRenderedPageBreak/>
        <w:t>толерантное сознание и поведение в поликультурном мире, готовность и спо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собность вести диалог с другими людьми, достигать в нем взаимопонимания,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6513CF" w:rsidRPr="00A277A5" w:rsidRDefault="006513CF" w:rsidP="001C6ED8">
      <w:pPr>
        <w:pStyle w:val="221"/>
        <w:numPr>
          <w:ilvl w:val="0"/>
          <w:numId w:val="2"/>
        </w:numPr>
        <w:tabs>
          <w:tab w:val="left" w:pos="563"/>
        </w:tabs>
        <w:spacing w:line="276" w:lineRule="auto"/>
        <w:ind w:left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ровать деятельность; использовать все возможные ресурсы для достижения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поставленных целей и реализации планов деятельности; выбирать успешные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стратегии в различных ситуациях;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деятельности, учитывать позиции других участников деятельности, эффек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тивно разрешать конфликты;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деятельности, навыками разрешения проблем; способность и готовность к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различных методов познания;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исторической информации, критически ее оценивать и интерпретировать;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логий в решении когнитивных, коммуникативных и организационных задач с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соблюдением требований эргономики, техники безопасности, гигиены, ресурсо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сбережения, правовых и этических норм, норм информационной безопасно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сти;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стратегию поведения, с учетом гражданских и нравственных ценностей;</w:t>
      </w:r>
    </w:p>
    <w:p w:rsidR="006513CF" w:rsidRPr="00A277A5" w:rsidRDefault="006513CF" w:rsidP="001C6ED8">
      <w:pPr>
        <w:pStyle w:val="221"/>
        <w:numPr>
          <w:ilvl w:val="0"/>
          <w:numId w:val="2"/>
        </w:numPr>
        <w:tabs>
          <w:tab w:val="left" w:pos="558"/>
        </w:tabs>
        <w:spacing w:line="276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предметных: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представлений о современной исторической науке, ее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специфике, методах исторического познания и роли в решении задач про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грессивного развития России в глобальном мире;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владение комплексом знаний об истории России и человечества в целом,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представлениями об общем и особенном в мировом историческом процессе;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ной и общественной деятельности, поликультурном общении;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дискуссии по исторической тематике.</w:t>
      </w:r>
    </w:p>
    <w:p w:rsidR="006513CF" w:rsidRPr="0005189A" w:rsidRDefault="006513CF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05189A">
        <w:rPr>
          <w:rFonts w:ascii="Times New Roman" w:hAnsi="Times New Roman"/>
        </w:rPr>
        <w:t xml:space="preserve">В результате освоения </w:t>
      </w:r>
      <w:r w:rsidR="005E6522">
        <w:rPr>
          <w:rFonts w:ascii="Times New Roman" w:hAnsi="Times New Roman" w:cs="Times New Roman"/>
        </w:rPr>
        <w:t>учебного предмета</w:t>
      </w:r>
      <w:r w:rsidR="005E6522" w:rsidRPr="00A277A5">
        <w:rPr>
          <w:rFonts w:ascii="Times New Roman" w:hAnsi="Times New Roman" w:cs="Times New Roman"/>
        </w:rPr>
        <w:t xml:space="preserve"> </w:t>
      </w:r>
      <w:r w:rsidRPr="0005189A">
        <w:rPr>
          <w:rFonts w:ascii="Times New Roman" w:hAnsi="Times New Roman"/>
        </w:rPr>
        <w:t>обучающийся должен овладеть общими (ОК) компетенциями:</w:t>
      </w:r>
    </w:p>
    <w:p w:rsidR="006513CF" w:rsidRPr="00FF4EE8" w:rsidRDefault="006513CF" w:rsidP="001C6ED8">
      <w:pPr>
        <w:pStyle w:val="ConsPlusNormal"/>
        <w:spacing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F4EE8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513CF" w:rsidRPr="00FF4EE8" w:rsidRDefault="006513CF" w:rsidP="001C6ED8">
      <w:pPr>
        <w:pStyle w:val="ConsPlusNormal"/>
        <w:spacing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F4EE8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6513CF" w:rsidRPr="00FF4EE8" w:rsidRDefault="006513CF" w:rsidP="001C6ED8">
      <w:pPr>
        <w:pStyle w:val="ConsPlusNormal"/>
        <w:spacing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F4EE8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6513CF" w:rsidRPr="00FF4EE8" w:rsidRDefault="006513CF" w:rsidP="001C6ED8">
      <w:pPr>
        <w:pStyle w:val="ConsPlusNormal"/>
        <w:spacing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F4EE8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1.4. </w:t>
      </w:r>
      <w:r w:rsidRPr="00533404">
        <w:rPr>
          <w:rFonts w:ascii="Times New Roman" w:eastAsia="Times New Roman" w:hAnsi="Times New Roman" w:cs="Times New Roman"/>
          <w:b/>
          <w:color w:val="auto"/>
        </w:rPr>
        <w:t>К</w:t>
      </w:r>
      <w:r w:rsidRPr="00C32409">
        <w:rPr>
          <w:rFonts w:ascii="Times New Roman" w:eastAsia="Times New Roman" w:hAnsi="Times New Roman" w:cs="Times New Roman"/>
          <w:b/>
          <w:color w:val="auto"/>
        </w:rPr>
        <w:t>оличество часов</w:t>
      </w:r>
      <w:r w:rsidRPr="00533404">
        <w:rPr>
          <w:rFonts w:ascii="Times New Roman" w:eastAsia="Times New Roman" w:hAnsi="Times New Roman" w:cs="Times New Roman"/>
          <w:b/>
          <w:color w:val="auto"/>
        </w:rPr>
        <w:t>, отводимое</w:t>
      </w: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 на освоение программы </w:t>
      </w:r>
      <w:r w:rsidR="005E6522" w:rsidRPr="005E6522">
        <w:rPr>
          <w:rFonts w:ascii="Times New Roman" w:hAnsi="Times New Roman" w:cs="Times New Roman"/>
          <w:b/>
        </w:rPr>
        <w:t>учебного предмета</w:t>
      </w:r>
      <w:r w:rsidRPr="005E6522">
        <w:rPr>
          <w:rFonts w:ascii="Times New Roman" w:eastAsia="Times New Roman" w:hAnsi="Times New Roman" w:cs="Times New Roman"/>
          <w:b/>
          <w:color w:val="auto"/>
        </w:rPr>
        <w:t>: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максимальной учеб</w:t>
      </w:r>
      <w:r>
        <w:rPr>
          <w:rFonts w:ascii="Times New Roman" w:eastAsia="Times New Roman" w:hAnsi="Times New Roman" w:cs="Times New Roman"/>
          <w:color w:val="auto"/>
        </w:rPr>
        <w:t xml:space="preserve">ной нагрузки обучающегося  </w:t>
      </w:r>
      <w:r w:rsidR="007C7CFC">
        <w:rPr>
          <w:rFonts w:ascii="Times New Roman" w:eastAsia="Times New Roman" w:hAnsi="Times New Roman" w:cs="Times New Roman"/>
          <w:color w:val="auto"/>
        </w:rPr>
        <w:t>17</w:t>
      </w:r>
      <w:r w:rsidR="00A7633B">
        <w:rPr>
          <w:rFonts w:ascii="Times New Roman" w:eastAsia="Times New Roman" w:hAnsi="Times New Roman" w:cs="Times New Roman"/>
          <w:color w:val="auto"/>
        </w:rPr>
        <w:t>4</w:t>
      </w:r>
      <w:r>
        <w:rPr>
          <w:rFonts w:ascii="Times New Roman" w:eastAsia="Times New Roman" w:hAnsi="Times New Roman" w:cs="Times New Roman"/>
          <w:color w:val="auto"/>
        </w:rPr>
        <w:t xml:space="preserve"> часа</w:t>
      </w:r>
      <w:r w:rsidRPr="00C32409">
        <w:rPr>
          <w:rFonts w:ascii="Times New Roman" w:eastAsia="Times New Roman" w:hAnsi="Times New Roman" w:cs="Times New Roman"/>
          <w:color w:val="auto"/>
        </w:rPr>
        <w:t>, в том числе: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 xml:space="preserve">обязательной аудиторной учебной нагрузки </w:t>
      </w:r>
      <w:proofErr w:type="gramStart"/>
      <w:r w:rsidRPr="00C32409">
        <w:rPr>
          <w:rFonts w:ascii="Times New Roman" w:eastAsia="Times New Roman" w:hAnsi="Times New Roman" w:cs="Times New Roman"/>
          <w:color w:val="auto"/>
        </w:rPr>
        <w:t>обучающегося</w:t>
      </w:r>
      <w:proofErr w:type="gramEnd"/>
      <w:r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1</w:t>
      </w:r>
      <w:r w:rsidR="007C7CFC">
        <w:rPr>
          <w:rFonts w:ascii="Times New Roman" w:eastAsia="Times New Roman" w:hAnsi="Times New Roman" w:cs="Times New Roman"/>
          <w:color w:val="auto"/>
        </w:rPr>
        <w:t>1</w:t>
      </w:r>
      <w:r w:rsidR="00A7633B">
        <w:rPr>
          <w:rFonts w:ascii="Times New Roman" w:eastAsia="Times New Roman" w:hAnsi="Times New Roman" w:cs="Times New Roman"/>
          <w:color w:val="auto"/>
        </w:rPr>
        <w:t>6</w:t>
      </w:r>
      <w:r w:rsidR="00DF335D">
        <w:rPr>
          <w:rFonts w:ascii="Times New Roman" w:eastAsia="Times New Roman" w:hAnsi="Times New Roman" w:cs="Times New Roman"/>
          <w:color w:val="auto"/>
        </w:rPr>
        <w:t xml:space="preserve"> час</w:t>
      </w:r>
      <w:r w:rsidRPr="00C32409">
        <w:rPr>
          <w:rFonts w:ascii="Times New Roman" w:eastAsia="Times New Roman" w:hAnsi="Times New Roman" w:cs="Times New Roman"/>
          <w:color w:val="auto"/>
        </w:rPr>
        <w:t>;</w:t>
      </w:r>
    </w:p>
    <w:p w:rsidR="008B76FC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 xml:space="preserve">самостоятельной работы обучающегося </w:t>
      </w:r>
      <w:r w:rsidR="00A7633B">
        <w:rPr>
          <w:rFonts w:ascii="Times New Roman" w:eastAsia="Times New Roman" w:hAnsi="Times New Roman" w:cs="Times New Roman"/>
          <w:color w:val="auto"/>
        </w:rPr>
        <w:t>58</w:t>
      </w:r>
      <w:r>
        <w:rPr>
          <w:rFonts w:ascii="Times New Roman" w:eastAsia="Times New Roman" w:hAnsi="Times New Roman" w:cs="Times New Roman"/>
          <w:color w:val="auto"/>
        </w:rPr>
        <w:t xml:space="preserve">  часа</w:t>
      </w:r>
      <w:r w:rsidRPr="00C32409">
        <w:rPr>
          <w:rFonts w:ascii="Times New Roman" w:eastAsia="Times New Roman" w:hAnsi="Times New Roman" w:cs="Times New Roman"/>
          <w:color w:val="auto"/>
        </w:rPr>
        <w:t>.</w:t>
      </w:r>
    </w:p>
    <w:p w:rsidR="008B76FC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2. СТРУКТУРА И СОДЕРЖАНИЕ УЧЕБНО</w:t>
      </w:r>
      <w:r w:rsidR="005E6522">
        <w:rPr>
          <w:rFonts w:ascii="Times New Roman" w:eastAsia="Times New Roman" w:hAnsi="Times New Roman" w:cs="Times New Roman"/>
          <w:b/>
          <w:color w:val="auto"/>
        </w:rPr>
        <w:t>ГО ПРЕДМЕТА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2.1. Объем </w:t>
      </w:r>
      <w:r w:rsidR="005E6522" w:rsidRPr="005E6522">
        <w:rPr>
          <w:rFonts w:ascii="Times New Roman" w:hAnsi="Times New Roman" w:cs="Times New Roman"/>
          <w:b/>
        </w:rPr>
        <w:t>учебного предмета</w:t>
      </w:r>
      <w:r w:rsidR="005E6522" w:rsidRPr="00C32409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32409">
        <w:rPr>
          <w:rFonts w:ascii="Times New Roman" w:eastAsia="Times New Roman" w:hAnsi="Times New Roman" w:cs="Times New Roman"/>
          <w:b/>
          <w:color w:val="auto"/>
        </w:rPr>
        <w:t>и виды учебной работы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2410"/>
      </w:tblGrid>
      <w:tr w:rsidR="008B76FC" w:rsidRPr="00C32409" w:rsidTr="009E7762">
        <w:trPr>
          <w:trHeight w:val="460"/>
        </w:trPr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Объем часов</w:t>
            </w:r>
          </w:p>
        </w:tc>
      </w:tr>
      <w:tr w:rsidR="008B76FC" w:rsidRPr="00C32409" w:rsidTr="009E7762">
        <w:trPr>
          <w:trHeight w:val="285"/>
        </w:trPr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Объем образовательной нагрузки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7C7CFC" w:rsidP="00A7633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17</w:t>
            </w:r>
            <w:r w:rsidR="00A7633B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4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7C7C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11</w:t>
            </w:r>
            <w:r w:rsidR="00A7633B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6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лабораторные  работы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практические занятия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F91967" w:rsidP="00A7633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4</w:t>
            </w:r>
            <w:r w:rsidR="00A7633B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6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контрольные работы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F45BA7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11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курсовая работа (проект) (</w:t>
            </w:r>
            <w:r w:rsidRPr="00C32409">
              <w:rPr>
                <w:rFonts w:ascii="Times New Roman" w:eastAsia="Times New Roman" w:hAnsi="Times New Roman" w:cs="Times New Roman"/>
                <w:i/>
                <w:color w:val="auto"/>
              </w:rPr>
              <w:t>если предусмотрено)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F91967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7C7CFC" w:rsidP="00A7633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5</w:t>
            </w:r>
            <w:r w:rsidR="00A7633B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8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F9196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самостоятельная работа над курсовой работой (проектом) 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F91967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внеаудиторная самостоятельная работа:</w:t>
            </w:r>
          </w:p>
          <w:p w:rsidR="00F91967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- подготовка рефератов</w:t>
            </w:r>
          </w:p>
          <w:p w:rsidR="00F91967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- подготовка сообщений</w:t>
            </w:r>
          </w:p>
          <w:p w:rsidR="00F91967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-подготовка презентаций</w:t>
            </w:r>
          </w:p>
          <w:p w:rsidR="00F91967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</w:t>
            </w:r>
            <w:r w:rsidR="007C7CFC">
              <w:rPr>
                <w:rFonts w:ascii="Times New Roman" w:eastAsia="Times New Roman" w:hAnsi="Times New Roman" w:cs="Times New Roman"/>
                <w:i/>
                <w:color w:val="auto"/>
              </w:rPr>
              <w:t>работа с таблицами</w:t>
            </w:r>
          </w:p>
          <w:p w:rsidR="00F91967" w:rsidRPr="00C32409" w:rsidRDefault="00F91967" w:rsidP="00F91967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2410" w:type="dxa"/>
            <w:shd w:val="clear" w:color="auto" w:fill="auto"/>
          </w:tcPr>
          <w:p w:rsidR="00F91967" w:rsidRPr="00C32409" w:rsidRDefault="007C7CFC" w:rsidP="00A7633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5</w:t>
            </w:r>
            <w:r w:rsidR="00A7633B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8</w:t>
            </w:r>
          </w:p>
        </w:tc>
      </w:tr>
      <w:tr w:rsidR="008B76FC" w:rsidRPr="00C32409" w:rsidTr="009E7762">
        <w:tc>
          <w:tcPr>
            <w:tcW w:w="7904" w:type="dxa"/>
            <w:shd w:val="clear" w:color="auto" w:fill="auto"/>
          </w:tcPr>
          <w:p w:rsidR="008B76FC" w:rsidRPr="00C32409" w:rsidRDefault="008B76FC" w:rsidP="0019036E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консультации</w:t>
            </w:r>
          </w:p>
        </w:tc>
        <w:tc>
          <w:tcPr>
            <w:tcW w:w="2410" w:type="dxa"/>
            <w:shd w:val="clear" w:color="auto" w:fill="auto"/>
          </w:tcPr>
          <w:p w:rsidR="008B76FC" w:rsidRPr="00C32409" w:rsidRDefault="00F91967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7625C8" w:rsidRPr="00C32409" w:rsidTr="009E7762">
        <w:tc>
          <w:tcPr>
            <w:tcW w:w="7904" w:type="dxa"/>
            <w:shd w:val="clear" w:color="auto" w:fill="auto"/>
          </w:tcPr>
          <w:p w:rsidR="007625C8" w:rsidRPr="007625C8" w:rsidRDefault="007625C8" w:rsidP="007625C8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7625C8">
              <w:rPr>
                <w:rFonts w:ascii="Times New Roman" w:eastAsia="Times New Roman" w:hAnsi="Times New Roman" w:cs="Times New Roman"/>
                <w:iCs/>
                <w:color w:val="auto"/>
              </w:rPr>
              <w:t>Промежуточная аттестация в форме дифференцированного зачета</w:t>
            </w:r>
          </w:p>
          <w:p w:rsidR="007625C8" w:rsidRPr="00C32409" w:rsidRDefault="007625C8" w:rsidP="0019036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shd w:val="clear" w:color="auto" w:fill="auto"/>
          </w:tcPr>
          <w:p w:rsidR="007625C8" w:rsidRDefault="007625C8" w:rsidP="001903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</w:t>
            </w:r>
          </w:p>
        </w:tc>
      </w:tr>
    </w:tbl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527460" w:rsidRPr="003E385C" w:rsidRDefault="00527460" w:rsidP="00527460">
      <w:pPr>
        <w:pStyle w:val="431"/>
        <w:spacing w:before="337" w:after="0" w:line="276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29"/>
      <w:r w:rsidRPr="003E385C">
        <w:rPr>
          <w:rFonts w:ascii="Times New Roman" w:hAnsi="Times New Roman" w:cs="Times New Roman"/>
          <w:sz w:val="24"/>
          <w:szCs w:val="24"/>
        </w:rPr>
        <w:t>ХАРАКТЕРИСТИКА ОСНОВНЫХ ВИДОВ УЧЕБНОЙ ДЕЯТЕЛЬНОСТИ</w:t>
      </w:r>
      <w:bookmarkEnd w:id="0"/>
      <w:r w:rsidRPr="003E385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bookmark30"/>
      <w:r w:rsidRPr="003E385C">
        <w:rPr>
          <w:rFonts w:ascii="Times New Roman" w:hAnsi="Times New Roman" w:cs="Times New Roman"/>
          <w:sz w:val="24"/>
          <w:szCs w:val="24"/>
        </w:rPr>
        <w:t>СТУДЕНТОВ</w:t>
      </w:r>
      <w:bookmarkEnd w:id="1"/>
    </w:p>
    <w:tbl>
      <w:tblPr>
        <w:tblStyle w:val="a4"/>
        <w:tblW w:w="0" w:type="auto"/>
        <w:tblLook w:val="04A0"/>
      </w:tblPr>
      <w:tblGrid>
        <w:gridCol w:w="3369"/>
        <w:gridCol w:w="6945"/>
      </w:tblGrid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  <w:p w:rsidR="009E7762" w:rsidRPr="00F20F4F" w:rsidRDefault="009E7762" w:rsidP="001A3A2D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в(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уровне учебных действий)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предмете истории.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собственных суждений о значении исторической науки для отдельного человека, государства, общества. Высказывание суждений о месте истории России во всемирной истории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Древнейшая стадия истории человечества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человека. Люди эпохи палеолита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современных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представлениях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о происхождении человека, расселении древнейших людей (с использованием исторической карты).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«антропогенез», «каменный век», «палеолит», «родовая община».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Указание на карте мест наиболее известных археологических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находок на территории России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Неолитическая революция и ее последствия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«неолит», «неолитическая революция», «производящее хозяйство», «индоевропейцы», «племя», «союз племен», «цивилизация».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возникновения производящего хозяйства, характеристика перемен в жизни людей, связанных с этим событием.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Называние и указание на карте расселения древних людей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территории России, территории складывания индоевропейской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общности.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Обоснование закономерности появления государства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 Цивилизации Древнего мира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Древнейшие государства. Великие державы Древнего Востока. Древняя Греция. Древний Рим.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экономической жизни и социального строя древневосточных обществ. Раскрытие причин, особенностей и последствий появления великих держав.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Указание особенностей исторического пути Хеттской, Ассирийской, Персидской держав.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отличительных черт цивилизаций Древней Индии и Древнего Китая. Характеристика основных этапов истории Древней Греции, источников ее истории.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«полис», «демократия», «колонизация», «эллинизм».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Умение дать сравнительную характеристику политического строя полисов (Афины, Спарта).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древнегреческой колонизации, оценка ее последствий.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возникновения, сущности и значения эллинизма.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«патриций», «плебей», «провинции», «республика», «империя», «колонат». Раскрытие причин военных успехов Римского государства, особенностей организации римской армии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религия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Древнего мира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мифологии и религиозных учениях, возникших в Древнем мире. Раскрытие предпосылок и значения распространения буддизма, христианства.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зарождения научных знаний.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вклада Древней Греции и Древнего Рима в мировое культурное наследие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Цивилизации Запада и Востока в Средние века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Великое переселение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народов и образование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варварских королевств</w:t>
            </w:r>
          </w:p>
          <w:p w:rsidR="009E7762" w:rsidRPr="00F20F4F" w:rsidRDefault="009E7762" w:rsidP="001A3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Европе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оснований периодизации истории Средних веков, характеристика источников по этой эпохе. Участие в обсуждении вопроса о взаимодействии варварского и римского начал в европейском обществе раннего Средневековья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Возникновение ислама.</w:t>
            </w:r>
          </w:p>
          <w:p w:rsidR="009E7762" w:rsidRPr="00F20F4F" w:rsidRDefault="009E7762" w:rsidP="001A3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Арабские завоевания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возникновении Арабского халифата; объяснение причин его возвышения и разделения.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«ислам», «мусульманство», «халифат».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системы управления в Арабском халифате,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значения арабской культуры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Византийская империя 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возникновении Византии;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ее возвышения и упадка.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влиянии Визант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Мефодием</w:t>
            </w:r>
            <w:proofErr w:type="spellEnd"/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Восток в Средние века 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«хан», «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сёгун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», «самурай», «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варна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», «каста». Характеристика общественного устройства государств Востока в Средние века, отношений власти и подданных,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управления. Представление описания, характеристики памятников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народов Востока (с использованием иллюстративного материала)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Империя Карла Великого и ее распад.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Феодальная раздробленность в Европе. Основные черты западноевропейского феодализма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сущности военной реформы Карла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Мартелла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, его влияния на успехи франкских королей. Рассказ о причинах, ходе и последствиях походов Карла Великого, значении образования его империи.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термина </w:t>
            </w:r>
            <w:r w:rsidRPr="00F20F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каролингское возрождение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походов норманнов, указание на их последствия. 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«феодализм», «раздробленность», «вассально-ленные отношения», «сеньор», «рыцарь», «вассал».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Средневековый </w:t>
            </w:r>
            <w:proofErr w:type="spell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западно</w:t>
            </w:r>
            <w:proofErr w:type="spell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европейский город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Католическая церковь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Средние века. Крестовые походы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«цех», «гильдия», «коммуна». Систематизация материала о причинах возникновения, сущности и значении средневековых городов.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взаимоотношений горожан и сеньоров, различных слоев населения городов. Характеристика роли христианской церкви в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средневековомобществе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причинах и последствиях борьбы римских пап и императоров Священной Римской империи.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по истории Крестовых походов, высказывание суждения об их причинах и последствиях.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Зарождение централизованных государств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Европе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Средневековая культура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Западной Европы.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Ренессанса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особенностей развития Англии и Франции, причин и последствий зарождения в этих странах сословно- представительной монархии. Характеристика причин, хода, результатов Столетней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Показ исторических предпосылок образования централизованных госуда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рств в З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ападной Европе.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наиболее значительных народных выступлениях Средневековья. Подготовка сообщения, презентации на тему «Первые европейские университеты».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От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древне </w:t>
            </w:r>
            <w:proofErr w:type="spell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proofErr w:type="spellEnd"/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Руси к Российскому государству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 Древнерусского государства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Крещение Руси и его значение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территорий расселения восточных славян и их соседей, природных условий, в которых они жили, их занятий,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быта, верований.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и указание времени образования Древнерусского государства.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«князь», «дружина», «государство». Составление хронологической таблицы о деятельности первых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русских князей. Актуализация знаний о возникновении христианства и основных его постулатах.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Оценка значения принятия христианства на Руси.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Общество Древней Руси 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Раздробленность на Руси 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общественного и политического строя Древней Руси, внутренней и внешней политики русских князей.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содержания Русской Правды.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Указание причин княжеских усобиц.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характеристики личности, оценка, сравнение исторических деятелей (на примере князей Ярослава Мудрого, Владимира Мономаха). Называние причин раздробленности на Руси, раскрытие последствий раздробленности.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Указание на исторической карте территорий крупнейших самостоятельных центров Руси.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особенностей географического положения, социально-политического развития, достижений экономики и культуры Новгородской и Владимиро-Суздальской земель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Древнерусская культура 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развитии культуры в Древней Руси. Характеристика памятников литературы, зодчества Древней Руси. Высказывание суждений о значении наследия Древней Руси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для современного общества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Монгольское завоевание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его последствия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Изложение материала о причинах и последствиях монгольских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завоеваний. Приведение примеров героической борьбы русского народа против завоевателей.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Невской битве и Ледовом побоище.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Александра Невского.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Оценка последствий ордынского владычества для Руси, характеристика повинностей населения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возвышения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Москвы.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Образование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единого</w:t>
            </w:r>
            <w:proofErr w:type="gramEnd"/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Русского государства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причин и следствий объединения русских земель вокруг Москвы. Аргументация оценки деятельности Ивана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Калиты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, Дмитрия Донского. Раскрытие роли Русской православной церкви в возрождении и объединении Руси.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значения Куликовской битвы для дальнейшего развития России. Указание на исторической карте роста территории Московской Руси.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Ивана III.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значения создания единого Русского государства. Изложение вопроса о влиянии централизованного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 развитие хозяйства страны и положение людей.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Россия в ХVI— ХVII веках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великого княжества к царству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правление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Ивана Грозного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значения понятий: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«Избранная рада», «приказ», «Земский собор», «стрелецкое войско», «опричнина», «заповедные годы», «урочные лета», «крепостное право».</w:t>
            </w:r>
            <w:proofErr w:type="gramEnd"/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внутренней политики Ивана IV в середине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VI века, основных мероприятий и значения реформ 1550-х годов.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значения присоединения Среднего и Нижнего Поволжья, Западной Сибири к России.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последствий Ливонской войны для Русского государства.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Смутное время начала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 века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смысла понятий: «Смутное время», «самозванец», «крестоцеловальная запись», «ополчение», «национально- освободительное движение». Раскрытие того, в чем заключались причины Смутного времени.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личности и деятельности Бориса Годунова, Лжедмитрия I, Василия Шуйского, Лжедмитрия II.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оценки деятельности П. П. Ляпунова, К. Минина, Д. М. Пожарского. Раскрытие значения освобождения Москвы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войсками ополчений для развития России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Экономическое и социальное развитие России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XVII веке. Народные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Становление абсолютизма в России. Внешняя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России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 веке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исторических карт при рассмотрении экономического развития России в XVII веке.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важнейших последствий появления и распространения мануфактур в России.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народных движений в России XVII века. Систематизация исторического материала в форме таблицы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«Народные движения в России XVII века». Объяснение смысла понятий: «абсолютизм», «церковный раскол», «старообрядцы».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и последствий усиления самодержавной власти.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объективных и субъективных причин и последствий раскола в Русской православной церкви. Характеристика значения присоединения Сибири к России. Объяснение того, в чем заключались цели и результаты внешней политики России в XVII веке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Руси конца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XIII— XVII веков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систематической таблицы о достижениях культуры Руси в XIII— XVII веках.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описания выдающихся памятников культуры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III— XVII веков (в том числе связанных со своим регионом);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их художественных достоинств, исторического значения и др.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поиска информации для сообщений о памятниках культуры конца XIII—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VIII веков и их создателях (в том числе связанных с историей своего региона).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Страны Запада и Востока в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VI—ХVIII веках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Экономическое развитие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перемены в западноевропейском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и сущности модернизации.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и применение в историческом контексте понятий: «мануфактура», «революция цен». Характеристика развития экономики в странах Западной Европы в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VI— ХVIII веках.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важнейших изменений в социальной структуре европейского общества в Новое время.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странам Западной Европы совершить рывок в своем развитии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Великие географические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открытия. Образования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колониальных империй. Возрождение и гуманизм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Западной Европе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состояли их предпосылки. Объяснение и применение в историческом контексте понятий: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«Возрождение», «Ренессанс», «гуманизм».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и основных черт эпохи Возрождения, главных достижений и деятелей Возрождения в науке и искусстве.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содержания идей гуманизма и значения их распространения.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Реформация и контрре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ормация.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Становление абсолютизма в европейских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странах.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«Реформация», «протестантизм», «лютеранство», «кальвинизм», «контрреформация». Раскрытие причин Реформации, указание важнейших черт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протестантизма и особенностей его различных течений. Характеристика основных событий и последствий Реформации и религиозных войн. Объяснение и применение в историческом контексте понятий: «абсолютизм», «просвещенный абсолютизм».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характерных черт абсолютизма как формы правления,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примеров политики абсолютизма (во Франции,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Англии).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важнейших событиях истории Франции, Англии, Испании, империи Габсбургов.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темы «Особенности политики “просвещенного абсолютизма” в разных странах Европы».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Англия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XVII—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VIII веках.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Востока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XVI— XVIII веках. Страны Востока и колониальная экспансия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европейцев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значения Английской революции, причин реставрации и «Славной революции».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началась в Англии. 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 и стран Западной Европы.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особенностей развития Османской империи, Китая и Японии. Рассказ с использованием карты о колониальных захватах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европейских государств в Африке в XVI — XIX веках; объяснение, в чем состояли цели и методы колониальной политики европейцев.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и аргументация суждений о последствиях колонизации для африканских обществ.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Описание главных черт и достижений культуры стран и народов Азии, Африки.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отношения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XVII— XVIII веках. Развитие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европейской</w:t>
            </w:r>
            <w:proofErr w:type="gramEnd"/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 и науки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XVII— XVIII веках.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Эпоха Просвещения.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причинах и последствиях крупнейших военных конфликтов в XVII — середине XVIII века в  Европе и за ее пределами.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стола. Характеристика причин и основных черт культуры, ее главных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достижений и деятелей в науке и искусстве.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 деятелей Просвещения.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Война за независимость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образование США.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Французская революция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конца XVIII века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исторической карты).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положений Декларации независимости, Конституции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США, объяснение, в чем заключалось их значение для создававшегося нового государства.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 активных участников борьбы за независимость, «отцов-основателей» США. Объяснение, почему освободительная война североамериканских штатов против Англии считается революцией. Систематизация материала по истории Французской революции.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 деятелей Французской революций,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  <w:proofErr w:type="gramEnd"/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дискуссии на тему «Является ли террор неизбежным спутником настоящей революции?».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Россия в конце ХVII— ХVIII веке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царства к империи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эпоху петровских преобразований.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мнений историков о причинах петровских преобразований.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характеристики реформ Петра I: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1) в государственном управлении;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в экономике и социальной политике;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3) в военном деле;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4) в сфере культуры и быта.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ходе и ключевых событиях, итогах Северной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отношения различных слоев российского общества к преобразовательской деятельности Петра I, показ на конкретных примерах, в чем оно проявлялось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Экономическое и социальное развитие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XVIII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веке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Народные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ристика основных черт социально-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России в середине — второй половине XVIII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причинах, ходе, результатах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восстания под предводительством Е. И. Пугачева.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и внешняя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России в сере-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дине — второй половине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политики «просвещенного абсолютизма» в России и других европейских странах.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личности и царствования Екатерины II. Объяснение, чем вызваны противоречивые оценки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 царствования Павла I; высказывание и аргументация своего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мнения.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XVIII века; характеристика результатов внешней политики данного периода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культура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развитии образования в России в XVIII веке, объяснение, какие события играли в нем ключевую роль.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Сравнение характерных черт российского и европейского Просвещения, выявление в них общего и различного.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Становление индустриальной цивилизации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Промышленный переворот и его последствия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главных научных и технических достижениях, способствовавших развертыванию промышленной революции.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сущности, экономических и социальных последствий промышленной революции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 отношения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ключевых проблем международных отношений 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 века в ходе конференции, круглого стола, в том числе в форме ролевых высказываний.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дискуссии на тему «Был ли неизбежен раскол Европы на два военных блока в конце 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 — начале ХХ века»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Политическое развитие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 Европы и Америки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западноевро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пейской культуры.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по истории революций XIX века в Европе и Северной Америке, характеристика их задач, участников, ключевых событий, итогов.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опыта движения за реформы и революционных выступлений в Европе XIX века, высказывание суждений об эффективности реформистского и революционного путей преобразования общества.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Сравнение путей создания единых госуда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рств в Г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ермании и Италии, выявление особенностей каждой из стран.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распространения социалистических идей, возникновения рабочего движения.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известных исторических деятелей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 века с привлечением материалов справочных изданий, Интернета. Рассказ о важнейших научных открытиях и технических достижениях 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 века, объяснение, в чем состояло их значение.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стилей и течений в художественной культуре 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 века с раскрытием их особенностей на примерах конкретных произведений.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Объяснение, в чем выразилась демократизация европейской культуры в XIX веке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9. Процесс модернизации в традиционных обществах Востока.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Колониальная экспансия европейских стран.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 в 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 веке.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колониальных захватах 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европейцев. Описание главных черт и достижений культуры стран и народов Азии, Африки и Латинской Америки в XVI— XIX веках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Китай и Япония 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Российская империя в Х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веке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и внешняя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России в начале XIX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России он предусматривал.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историко-биографической литературы (в форме сообщения, эссе, реферата, презентации).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об основных событиях и участниках Отечественной войны 1812 года, заграничных походах русской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армии (в ходе семинара, круглого стола с использованием источников, работ историков)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Движение декабристов 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предпосылок, системы взглядов, тактики действий декабристов, анализ их программных документов.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оценки (при проведении круглого стола, дискуссионного клуба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 т. п.)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политика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Николая I.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Общественное движение во второй четверти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государственных преобразований, осуществленных во второй четверти XIX века, мер по 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крестьянского вопроса.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характеристик Николая I и государственных деятелей его царствования (с привлечением дополнительных источников, мемуарной литературы).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Внешняя политика России во второй четверти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Отмена крепостного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права и реформы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60—70-х годов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Контрреформы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причин и последствий создания и действий антироссийской коалиции в период Крымской войны. Раскрытие основного содержания Великих реформ 1860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1870-х годов (крестьянской, земской, городской, судебной, военной, преобразований в сфере просвещения, печати).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историко-биографической литературы (в форме сообщения,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эссе, реферата, презентации).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внутренней политики Александра III в 1880—1890-е годы, сущности и последствий политики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контрреформ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Общественное движение во второй половине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предпосылок, обстоятельств и значения зарождения в России социал-демократического движения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Экономическое развитие во второй половине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Внешняя политика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 во второй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половине XIX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экономического и социального развития своего края.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сути особенностей социально-экономического положения России к началу XIX века, концу XIX века. Участие в подготовке и обсуждении исследовательского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основе анализа источников, в том числе картин русских художников, посвященных этой войне).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культура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определяющих черт развития русской культуры в XIX века, ее основных достижений; характеристика творчества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выдающихся деятелей культуры (в форме сообщения, выступления на семинаре, круглом столе).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XIX века. Оценка места русской культуры в мировой культуре XIX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 От Ново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истории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Новейшей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 в начале ХХ века. 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Пробуждение Азии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начале ХХ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Показ на карте ведущих государств мира и их колонии в начале ХХ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«модернизация», «индустриализация», «империализм», «урбанизация», «Антанта», «Тройственный союз». Характеристика причин, содержания и значения социальных реформ начала ХХ века на примерах разных стран.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сущности причин неравномерности темпов развития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индустриальных стран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ХХ века. Объяснение и применение в историческом контексте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«пробуждение Азии». Сопоставление путей модернизации стран Азии, Латинской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Америки в начале ХХ века; выявление особенностей отдельных стран.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Объяснение, в чем заключались задачи и итоги революций в Османской империи, Иране, Китае, Мексике</w:t>
            </w:r>
          </w:p>
        </w:tc>
      </w:tr>
      <w:tr w:rsidR="009E7762" w:rsidTr="009E7762">
        <w:tc>
          <w:tcPr>
            <w:tcW w:w="3369" w:type="dxa"/>
            <w:vMerge w:val="restart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 на рубеже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XIX— XX веков.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Революция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1905—1907 годов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в период </w:t>
            </w:r>
            <w:proofErr w:type="spell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столыпинских</w:t>
            </w:r>
            <w:proofErr w:type="spell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реформ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характеристики Николая II (в форме эссе, реферата).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развитии экономики в начале ХХ века, выявление ее характерных черт. Систематизация материала об основных событиях российской революции 1905—1907 годов, ее причинах, этапах, важнейших событиях (в виде хроники событий, тезисов).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«кадеты», «октябристы», «социал-демократы», «Совет», «Государственная дума», «конституционная монархия».</w:t>
            </w:r>
          </w:p>
        </w:tc>
      </w:tr>
      <w:tr w:rsidR="009E7762" w:rsidTr="009E7762">
        <w:tc>
          <w:tcPr>
            <w:tcW w:w="3369" w:type="dxa"/>
            <w:vMerge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Сравнение позиций политических партий, созданных и действовавших во время революции, их оценка (на основе работы с документами).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причин, особенностей и последствий национальных движений в ходе революции.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сборе и представлении материала о событиях революции 1905—1907 годов в своем регионе. Оценка итогов революции 1905—1907 годов. Раскрытие основных положений и итогов осуществления политической программы П. А. Столыпина, его аграрной реформы.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«отруб», «хутор», «переселенческая политика», «третьеиюньская монархия».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Серебряный век русской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достижений российской культуры начала ХХ века: творчества выдающихся деятелей науки 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(в форме сообщений, эссе, портретных характеристик, реферата и др.).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«модернизм», «символизм», «декадентство», «авангард», «кубизм», абстракционизм, «футуризм», «акмеизм».</w:t>
            </w:r>
            <w:proofErr w:type="gramEnd"/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презентации проекта «Культура нашего края в начале ХХ века» (с использованием материалов краеведческого музея, личных архивов)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мировая война.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Боевые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1914—1918 годов.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мировая война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общество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причин, участников, основных этапов и крупнейших сражений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ервой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итогов и последствий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ервой мировой войны. Анализ материала о влиянии войны на развитие общества в воюющих странах.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Объяснение, как война воздействовала на положение в России, высказывание суждения по вопросу «Война — путь к революции?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Февральская революция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России. От Февраля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Октябрю.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Октябрьская революция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последствия.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и сущности революционных событий февраля 1917 года.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Временного правительства, Петроградского Совета.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позиций основных политических партий и их лидеров в период весны—осени 1917 года. Характеристика причин и сущности событий октября 1917 года, сопоставление различных оценок этих событий, высказывание и аргументация своей точки зрения (в ходе диспута). Объяснение причин прихода большевиков к власти. Систематизация материала о создании Советского государства,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первых преобразованиях (в форме конспекта, таблицы). 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«декрет», «национализация», «рабочий контроль», «Учредительное собрание».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обстоятельств и последствий заключения Брестского мира.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роли В. И. Ленина в истории ХХ века (в форме учебной конференции, диспута)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Гражданская война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Гражданской войны и интервенции, целей, участников и тактики белого и красного движения. Проведение поиска информации о событиях Гражданской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войны в родном крае, городе, представление ее в форме презентации, эссе. Сравнение политики «военного коммунизма» и нэпа, выявление их общие черт и различий.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Между двумя мировыми войнами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Европа и США. Недемократические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Режимы. Турция, Китай, Индия,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Япония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«Версальско-Вашингтонская система», «Лига Наций», «репарации», «новый курс», «Народный фронт».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революционных событиях 1918 -начала 1920-х годов в Европе (причин, участников, ключевых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событий, итогов революций).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успехов и проблем экономического развития стран Европы и США в 1920-е годы.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мирового экономического кризиса 1929—1933 годов и его последствий.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сущности, причин успеха и противоречий «нового курса» президента США Ф. Рузвельта. 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«мировой экономический кризис», «тоталитаризм», «авторитаризм», «фашизм», «нацизм».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возникновения и распространения фашизма в Италии и нацизма в Германии. Систематизация материала о гражданской войне в Испании,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оценки ее последствий. Характеристика опыта и итогов реформ и революций как путей модернизации в странах Азии. Раскрытие особенностей освободительного движения 1920—1930-х годов в Китае и Индии.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суждений о роли лидеров в освободительном движении и модернизации стран Азии. Высказывание суждений о причинах и особенностях японской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экспансии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Отношения.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в первой половине ХХ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этапов и тенденций развития международных отношений в 1920—1930-е годы.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дискуссии о предпосылках, характере и значении важнейших международных событий 1920—1930-х годов. Характеристика основных течений в литературе и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1920—1930-х годов на примерах творчества выдающихся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мастеров культуры, их произведений (в форме сообщений или презентаций, в ходе круглого стола).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Сравнение развития западной и советской культуры в 1920—1930-е годы, выявление черт их различия и сходства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Новая экономическая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политика в 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Советской</w:t>
            </w:r>
            <w:proofErr w:type="gramEnd"/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России. Образование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Индустриализация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коллективизация в СССР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семинаре на тему «Нэп как явление социально-экономической и общественно-политической жизни Советской страны». Сравнение основных вариантов объединения советских республик, их оценка, анализ положений Конституции СССР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(1924 года), раскрытие значения образования СССР. Раскрытие сущности, основного содержания и результатов внутрипартийной борьбы в 1920—1930-е годы. Представление характеристики и оценки политических процессов 1930-х годов. Характеристика причин, методов и итогов индустриализации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 коллективизации в СССР. 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«пятилетка», «стахановское движение», «коллективизация», «раскулачивание», «политические репрессии», «враг народа»,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«ГУЛАГ». Проведение поиска информации о ходе индустриализации и коллективизации в своем городе, крае (в форме исследовательского проекта)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Советское государство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общество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1920—1930-е годы.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Советская культура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1920—1930-е годы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особенностей социальных процессов в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СССРв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1930-е годы.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эволюции политической системы в СССР в 1930-е годы, раскрытие предпосылок усиления централизации власти.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информации источников и работ историков о политических процессах и репрессиях 1930-х годов, оценка этих событий. Систематизация информации о политике в области культуры в 1920 — 1930-е годы, выявление ее основных тенденций.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достижений советской науки и культуры. Участие в подготовке и представлении материалов о творчестве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 судьбах ученых, деятелей литературы и искусства 1920—1930-х годов (в форме биографических справок, эссе, презентаций, рефератов).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информации о политике власти по отношению к различным религиозным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конфессиям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, положении религии в СССР</w:t>
            </w:r>
            <w:proofErr w:type="gramEnd"/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 Вторая мировая война. Великая Отечественная война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Накануне мировой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войны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кризиса Версальско-Вашингтонской системы и начала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Приведение оценок Мюнхенского соглашения и советско-германских договоров 1939 года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период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Бои на Тихом океане.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период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мировой войны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Называние с использованием карты участников и основных этапов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роли отдельных фронтов в общем ходе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«странная война», «план “Барбаросса”», «план “Ост”», «новый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«движение Сопротивления», «партизаны».</w:t>
            </w:r>
            <w:proofErr w:type="gramEnd"/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значения создания антигитлеровской коалиции и роли дипломатии в годы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значения битвы под Москвой. Систематизация материала о крупнейших военных операциях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торой мировой и Великой Отечественной войн: их масштабах,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итогах и роли в общем ходе войн (в виде синхронистических и тематических таблиц, тезисов и др.).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Показ особенностей развития экономики в главных воюющих государствах, объяснение причин успехов советской экономики.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14. Мир во второй половине ХХ — на чале ХХ</w:t>
            </w:r>
            <w:proofErr w:type="gram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9E7762" w:rsidTr="009E7762">
        <w:trPr>
          <w:trHeight w:val="1993"/>
        </w:trPr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Послевоенное устройство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мира. Начало «холодной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войны»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с использованием карты характеристики важнейших изменений, произошедших в мире после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и последствий укрепления статуса СССР как великой державы.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причин создания и основ деятельности ООН.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причин формирования двух военно-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политических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локов</w:t>
            </w:r>
          </w:p>
        </w:tc>
      </w:tr>
      <w:tr w:rsidR="009E7762" w:rsidTr="009E7762">
        <w:trPr>
          <w:trHeight w:val="415"/>
        </w:trPr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sz w:val="24"/>
                <w:szCs w:val="24"/>
              </w:rPr>
              <w:t>Сверхдержавы: США и СССР. Биполярная модель международных отношений.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этапов научно-технического прогресса во второй половине ХХ — начале ХХ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сущности наиболее значительных изменений в структуре общества во второй половине ХХ — начале XXI века, причин и последствий этих изменений (на примере отдельных стран).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обзора политической истории США во второй половине ХХ — начале XXI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предпосылок, достижений и проблем европейской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нтеграции</w:t>
            </w:r>
          </w:p>
        </w:tc>
      </w:tr>
    </w:tbl>
    <w:p w:rsidR="00527460" w:rsidRDefault="00527460" w:rsidP="00527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  <w:sectPr w:rsidR="00F91967" w:rsidSect="003E385C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F919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  <w:r w:rsidRPr="00C324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2.2. Тематический план и содержание </w:t>
      </w:r>
      <w:r w:rsidR="005E6522" w:rsidRPr="005E6522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  <w:r w:rsidR="005E6522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 xml:space="preserve"> </w:t>
      </w:r>
      <w:r w:rsidR="009E7762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>История</w:t>
      </w:r>
    </w:p>
    <w:tbl>
      <w:tblPr>
        <w:tblW w:w="155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6"/>
        <w:gridCol w:w="9877"/>
        <w:gridCol w:w="922"/>
        <w:gridCol w:w="1914"/>
      </w:tblGrid>
      <w:tr w:rsidR="00F91967" w:rsidRPr="00443B99" w:rsidTr="005E325E">
        <w:tc>
          <w:tcPr>
            <w:tcW w:w="2846" w:type="dxa"/>
            <w:vAlign w:val="center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br w:type="page"/>
            </w:r>
            <w:r w:rsidRPr="00443B99">
              <w:rPr>
                <w:rFonts w:ascii="Times New Roman" w:hAnsi="Times New Roman"/>
                <w:b/>
              </w:rPr>
              <w:t>Наименование</w:t>
            </w:r>
          </w:p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9877" w:type="dxa"/>
            <w:vAlign w:val="center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Содержание учебного материала, лабораторные работы и практические занятия,</w:t>
            </w:r>
          </w:p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443B99">
              <w:rPr>
                <w:rFonts w:ascii="Times New Roman" w:hAnsi="Times New Roman"/>
                <w:b/>
              </w:rPr>
              <w:t xml:space="preserve">самостоятельная работа </w:t>
            </w:r>
            <w:proofErr w:type="gramStart"/>
            <w:r w:rsidRPr="00443B99">
              <w:rPr>
                <w:rFonts w:ascii="Times New Roman" w:hAnsi="Times New Roman"/>
                <w:b/>
              </w:rPr>
              <w:t>обучающихся</w:t>
            </w:r>
            <w:proofErr w:type="gramEnd"/>
            <w:r w:rsidRPr="00443B99">
              <w:rPr>
                <w:rFonts w:ascii="Times New Roman" w:hAnsi="Times New Roman"/>
                <w:b/>
              </w:rPr>
              <w:t>, курсовая работа (проект)</w:t>
            </w:r>
            <w:r w:rsidRPr="00443B99">
              <w:rPr>
                <w:rFonts w:ascii="Times New Roman" w:hAnsi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922" w:type="dxa"/>
            <w:vAlign w:val="bottom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Объем</w:t>
            </w:r>
          </w:p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914" w:type="dxa"/>
            <w:vAlign w:val="bottom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Уровень</w:t>
            </w:r>
          </w:p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освоения</w:t>
            </w:r>
          </w:p>
        </w:tc>
      </w:tr>
      <w:tr w:rsidR="00F91967" w:rsidRPr="00443B99" w:rsidTr="005E325E">
        <w:tc>
          <w:tcPr>
            <w:tcW w:w="2846" w:type="dxa"/>
            <w:vAlign w:val="center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877" w:type="dxa"/>
            <w:vAlign w:val="center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2" w:type="dxa"/>
            <w:vAlign w:val="bottom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4</w:t>
            </w:r>
          </w:p>
        </w:tc>
      </w:tr>
      <w:tr w:rsidR="00F91967" w:rsidRPr="00443B99" w:rsidTr="005E325E">
        <w:tc>
          <w:tcPr>
            <w:tcW w:w="2846" w:type="dxa"/>
            <w:vMerge w:val="restart"/>
          </w:tcPr>
          <w:p w:rsidR="00F91967" w:rsidRPr="00443B99" w:rsidRDefault="00F9196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Введение</w:t>
            </w:r>
            <w:r w:rsidR="001A3A2D">
              <w:rPr>
                <w:rFonts w:ascii="Times New Roman" w:hAnsi="Times New Roman"/>
                <w:b/>
              </w:rPr>
              <w:t xml:space="preserve"> в предмет</w:t>
            </w:r>
          </w:p>
        </w:tc>
        <w:tc>
          <w:tcPr>
            <w:tcW w:w="9877" w:type="dxa"/>
          </w:tcPr>
          <w:p w:rsidR="00F91967" w:rsidRPr="00F91003" w:rsidRDefault="00F9196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1A3A2D" w:rsidRDefault="00F9196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2</w:t>
            </w:r>
          </w:p>
          <w:p w:rsidR="001A3A2D" w:rsidRDefault="001A3A2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1A3A2D" w:rsidRDefault="001A3A2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6932C9" w:rsidRDefault="006932C9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6932C9" w:rsidRPr="00443B99" w:rsidRDefault="006932C9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D9D9D9"/>
            <w:vAlign w:val="bottom"/>
          </w:tcPr>
          <w:p w:rsidR="00F91967" w:rsidRPr="00443B99" w:rsidRDefault="00F9196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1C6ED8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443B99" w:rsidRDefault="005C7B9E" w:rsidP="006267F6">
            <w:pPr>
              <w:pStyle w:val="a5"/>
              <w:spacing w:before="0" w:line="240" w:lineRule="auto"/>
              <w:ind w:right="20"/>
              <w:rPr>
                <w:rFonts w:ascii="Times New Roman" w:hAnsi="Times New Roman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Значение изучения истории. Проблема достоверности исторических знаний. Исто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рические источники, их виды, основные методы работы с ними.</w:t>
            </w:r>
            <w:r w:rsidRPr="00A277A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Периодизация всемирной истории. История России — часть всемирной истории.</w:t>
            </w:r>
          </w:p>
        </w:tc>
        <w:tc>
          <w:tcPr>
            <w:tcW w:w="922" w:type="dxa"/>
            <w:vMerge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 w:val="restart"/>
            <w:shd w:val="clear" w:color="auto" w:fill="auto"/>
            <w:vAlign w:val="bottom"/>
          </w:tcPr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5C7B9E" w:rsidRPr="00443B99" w:rsidRDefault="005C7B9E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D82A52">
        <w:trPr>
          <w:trHeight w:val="371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5C7B9E" w:rsidRPr="001A3A2D" w:rsidRDefault="0002735B" w:rsidP="0002735B">
            <w:pPr>
              <w:pStyle w:val="a8"/>
              <w:ind w:left="3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1. </w:t>
            </w:r>
            <w:r w:rsidR="005C7B9E" w:rsidRPr="001A3A2D">
              <w:rPr>
                <w:rFonts w:ascii="Times New Roman" w:hAnsi="Times New Roman" w:cs="Times New Roman"/>
                <w:b/>
              </w:rPr>
              <w:t>Древнейшая стадия истории человечества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5C7B9E" w:rsidRPr="00D74208" w:rsidRDefault="00F45BA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D74208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74208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74208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5C7B9E" w:rsidRPr="004707EB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Pr="004707EB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5C7B9E" w:rsidRPr="00443B99" w:rsidRDefault="005C7B9E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D82A52">
        <w:trPr>
          <w:trHeight w:val="6669"/>
        </w:trPr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4C6ABD" w:rsidRDefault="005C7B9E" w:rsidP="00527460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      </w:r>
          </w:p>
          <w:p w:rsidR="005C7B9E" w:rsidRPr="004C6ABD" w:rsidRDefault="005C7B9E" w:rsidP="00527460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Формирование характера, учет особенностей характера в общении и профессио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нальной деятельности. Потребности, способности и интересы.</w:t>
            </w:r>
          </w:p>
          <w:p w:rsidR="005C7B9E" w:rsidRPr="004C6ABD" w:rsidRDefault="005C7B9E" w:rsidP="00527460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5C7B9E" w:rsidRPr="004C6ABD" w:rsidRDefault="005C7B9E" w:rsidP="00527460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Проблема познаваемости мира. Понятие истины, ее критерии. Виды человече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знаний. Мировоззрение. Типы мировоззрения. Основные особенности научного мышления.</w:t>
            </w:r>
          </w:p>
          <w:p w:rsidR="005C7B9E" w:rsidRPr="004C6ABD" w:rsidRDefault="005C7B9E" w:rsidP="00527460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Свобода как условие самореализации личности. Свобода человека и ее ограничи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      </w:r>
          </w:p>
          <w:p w:rsidR="005C7B9E" w:rsidRDefault="005C7B9E" w:rsidP="005C7B9E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Человек в группе. Многообразие мира общения. Межличностное общение и взаи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личностные конфликты. Истоки конфликтов в среде молодежи.</w:t>
            </w:r>
          </w:p>
          <w:p w:rsidR="005C7B9E" w:rsidRPr="00443B99" w:rsidRDefault="005C7B9E" w:rsidP="005C7B9E">
            <w:pPr>
              <w:pStyle w:val="a5"/>
              <w:spacing w:before="0" w:line="240" w:lineRule="auto"/>
              <w:rPr>
                <w:rFonts w:ascii="Times New Roman" w:hAnsi="Times New Roman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Понятие «неолитическая револю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</w:t>
            </w:r>
            <w:r w:rsidRPr="00A277A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</w:t>
            </w:r>
            <w:r w:rsidRPr="00A277A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Эволюция обще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отношений, усиление неравенства. Соседская община. Племена и союзы племен</w:t>
            </w:r>
            <w:r w:rsidRPr="00A277A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Возникновение элементов государственности. Древнейшие города.</w:t>
            </w:r>
          </w:p>
        </w:tc>
        <w:tc>
          <w:tcPr>
            <w:tcW w:w="922" w:type="dxa"/>
            <w:vMerge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5C7B9E" w:rsidRPr="00443B99" w:rsidRDefault="005C7B9E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F91003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7A10E4">
        <w:trPr>
          <w:trHeight w:val="318"/>
        </w:trPr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FF5573" w:rsidRDefault="005C7B9E" w:rsidP="007A10E4">
            <w:pPr>
              <w:jc w:val="both"/>
              <w:rPr>
                <w:rFonts w:ascii="Times New Roman" w:hAnsi="Times New Roman"/>
              </w:rPr>
            </w:pPr>
            <w:r w:rsidRPr="00F91003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5C7B9E" w:rsidRPr="00443B99" w:rsidRDefault="005C7B9E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F91003" w:rsidRDefault="005C7B9E" w:rsidP="0019036E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5C7B9E" w:rsidRPr="00443B99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F91003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F91003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5C7B9E" w:rsidRPr="00443B99" w:rsidRDefault="00F45BA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30BF5" w:rsidRPr="00443B99" w:rsidTr="00330BF5">
        <w:trPr>
          <w:trHeight w:val="363"/>
        </w:trPr>
        <w:tc>
          <w:tcPr>
            <w:tcW w:w="2846" w:type="dxa"/>
            <w:vMerge w:val="restart"/>
          </w:tcPr>
          <w:p w:rsidR="00330BF5" w:rsidRPr="00E21231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="00330BF5" w:rsidRPr="00E21231">
              <w:rPr>
                <w:rFonts w:ascii="Times New Roman" w:hAnsi="Times New Roman" w:cs="Times New Roman"/>
                <w:b/>
              </w:rPr>
              <w:t xml:space="preserve">. </w:t>
            </w:r>
            <w:r w:rsidR="00330BF5" w:rsidRPr="007A10E4">
              <w:rPr>
                <w:rFonts w:ascii="Times New Roman" w:hAnsi="Times New Roman" w:cs="Times New Roman"/>
                <w:b/>
              </w:rPr>
              <w:t>Цивилизации Древнего мира</w:t>
            </w:r>
          </w:p>
        </w:tc>
        <w:tc>
          <w:tcPr>
            <w:tcW w:w="9877" w:type="dxa"/>
          </w:tcPr>
          <w:p w:rsidR="00330BF5" w:rsidRPr="00F91003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2123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330BF5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P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Pr="00E21231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Pr="00E21231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30BF5" w:rsidRPr="00443B99" w:rsidTr="00330BF5">
        <w:trPr>
          <w:trHeight w:val="1113"/>
        </w:trPr>
        <w:tc>
          <w:tcPr>
            <w:tcW w:w="2846" w:type="dxa"/>
            <w:vMerge/>
          </w:tcPr>
          <w:p w:rsidR="00330BF5" w:rsidRPr="00443B99" w:rsidRDefault="00330BF5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330BF5" w:rsidRPr="00891663" w:rsidRDefault="00330BF5" w:rsidP="00330BF5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Древнейшие государства.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цивилизации. Особенности цивилизаций Древ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него мира — древневосточной и античной. Специфика древнеегипетской цивилиза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ции. Города-государства Шумера. Вавилон. Законы царя Хаммурапи. Финикийцы и их достижения. Древние евреи в Палестине.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Хараппская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цивилизация Индии. Индия под властью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ариев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Зарождение древнекитайской цивилизации.</w:t>
            </w:r>
          </w:p>
          <w:p w:rsidR="00330BF5" w:rsidRPr="00891663" w:rsidRDefault="00330BF5" w:rsidP="00330BF5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Великие державы Древнего Востока.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складывания великих держав, их особенности. Последствия появления великих держав. Хеттское царство. Асси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рийская военная держава. Урарту.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Мидийско-Персидская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держава — крупнейшее государство Древнего Востока. Государства Индии. Объединение Китая. Империи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Цинь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Хань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BF5" w:rsidRPr="00891663" w:rsidRDefault="00330BF5" w:rsidP="00330BF5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Древняя Греция.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лонизация и ее последствия. Развитие демократии в Афинах.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Македонское завоевание Греции. Походы Александра Македонского и их результаты. </w:t>
            </w:r>
          </w:p>
          <w:p w:rsidR="00330BF5" w:rsidRPr="00891663" w:rsidRDefault="00330BF5" w:rsidP="00330BF5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Древний Рим.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Система управления в Римской республике. Внутриполитическая борьба, гражданские войны. Рабство в Риме, восстание рабов под предводительством Спарта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ка. От республики к империи. Римская империя: территория, управление. Разделение Римской империи на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Восточную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Западную. Великое переселение народов и падение Западной Римской империи.</w:t>
            </w:r>
          </w:p>
          <w:p w:rsidR="00330BF5" w:rsidRPr="00FF5573" w:rsidRDefault="00330BF5" w:rsidP="00330BF5">
            <w:pPr>
              <w:pStyle w:val="a5"/>
              <w:spacing w:before="0" w:line="240" w:lineRule="auto"/>
              <w:ind w:right="20"/>
              <w:rPr>
                <w:rFonts w:ascii="Times New Roman" w:hAnsi="Times New Roman"/>
                <w:highlight w:val="yellow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Культура и религия Древнего мира.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культуры и религиозных воз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зрений Древнего Востока. Монотеизм. Иудаизм. Буддизм — древнейшая мировая религия. Зарождение конфуцианства в Китае. Достижения культуры Древней Гре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ции. Особенности древнеримской культуры. Античная философия, наука, литера</w:t>
            </w:r>
            <w:r w:rsidRPr="00330BF5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Pr="00330BF5">
              <w:rPr>
                <w:rStyle w:val="24"/>
                <w:rFonts w:ascii="Times New Roman" w:hAnsi="Times New Roman" w:cs="Times New Roman"/>
                <w:i w:val="0"/>
                <w:sz w:val="24"/>
                <w:szCs w:val="24"/>
              </w:rPr>
              <w:t>ра</w:t>
            </w:r>
          </w:p>
        </w:tc>
        <w:tc>
          <w:tcPr>
            <w:tcW w:w="922" w:type="dxa"/>
            <w:vMerge/>
            <w:vAlign w:val="bottom"/>
          </w:tcPr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53257B" w:rsidRDefault="005C7B9E" w:rsidP="009D3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5C7B9E" w:rsidRDefault="005C7B9E" w:rsidP="00532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Default="005C7B9E" w:rsidP="009D3502">
            <w:pPr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</w:rPr>
              <w:t>Практические занятия</w:t>
            </w:r>
          </w:p>
          <w:p w:rsidR="005C7B9E" w:rsidRPr="00250227" w:rsidRDefault="00F45BA7" w:rsidP="00DD5A85">
            <w:pPr>
              <w:pStyle w:val="71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B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Древнейшие государства.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цивилизации.</w:t>
            </w:r>
          </w:p>
        </w:tc>
        <w:tc>
          <w:tcPr>
            <w:tcW w:w="922" w:type="dxa"/>
            <w:vAlign w:val="bottom"/>
          </w:tcPr>
          <w:p w:rsidR="005C7B9E" w:rsidRDefault="005C7B9E" w:rsidP="00532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5C7B9E" w:rsidRDefault="005C7B9E" w:rsidP="00532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53257B" w:rsidRDefault="005C7B9E" w:rsidP="009D3502">
            <w:pPr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5C7B9E" w:rsidRDefault="009910BC" w:rsidP="00532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443B99" w:rsidRDefault="005C7B9E" w:rsidP="009D3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53257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5C7B9E" w:rsidRDefault="00F45BA7" w:rsidP="00532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D82A52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5C7B9E" w:rsidRPr="0053257B" w:rsidRDefault="0002735B" w:rsidP="0053257B">
            <w:pPr>
              <w:ind w:left="3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Раздел </w:t>
            </w:r>
            <w:r w:rsidR="005C7B9E">
              <w:rPr>
                <w:rFonts w:ascii="Times New Roman" w:hAnsi="Times New Roman"/>
                <w:b/>
              </w:rPr>
              <w:t xml:space="preserve">3. </w:t>
            </w:r>
            <w:r w:rsidR="005C7B9E" w:rsidRPr="00DD5A85">
              <w:rPr>
                <w:rFonts w:ascii="Times New Roman" w:hAnsi="Times New Roman" w:cs="Times New Roman"/>
                <w:b/>
              </w:rPr>
              <w:t>Цивилизации Запада и Востока в Средние века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5C7B9E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Pr="00330BF5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shd w:val="clear" w:color="auto" w:fill="CCCCCC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C7B9E" w:rsidRPr="00443B99" w:rsidTr="001C6ED8">
        <w:trPr>
          <w:trHeight w:val="276"/>
        </w:trPr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Merge w:val="restart"/>
          </w:tcPr>
          <w:p w:rsidR="005C7B9E" w:rsidRPr="00891663" w:rsidRDefault="005C7B9E" w:rsidP="00330BF5">
            <w:pPr>
              <w:pStyle w:val="251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Великое переселение народов и образование варварских королевств в Европе.</w:t>
            </w:r>
          </w:p>
          <w:p w:rsidR="005C7B9E" w:rsidRDefault="005C7B9E" w:rsidP="00330BF5">
            <w:pPr>
              <w:pStyle w:val="191"/>
              <w:spacing w:after="0" w:line="276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Средние века: понятие, хронологические рамки, периодизация. Варвары и их втор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на территорию Римской империи.</w:t>
            </w:r>
            <w:r w:rsidRPr="00891663">
              <w:rPr>
                <w:rStyle w:val="19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Варварские</w:t>
            </w:r>
            <w:r w:rsidRPr="00891663">
              <w:rPr>
                <w:rStyle w:val="19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королевства, особенности отношений варваров и римского населения в различных</w:t>
            </w:r>
            <w:r w:rsidRPr="00891663">
              <w:rPr>
                <w:rStyle w:val="19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королевствах.</w:t>
            </w:r>
            <w:r w:rsidRPr="00891663">
              <w:rPr>
                <w:rStyle w:val="19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Возникновение ислама. Арабские завоевания.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Арабы. Мухаммед и его учение. Возникновение ислама. Основы мусульманского вероучения. Образование Арабского халифата. Арабские завоевания.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Распад халифата. Культура исламского мира.</w:t>
            </w:r>
          </w:p>
          <w:p w:rsidR="005C7B9E" w:rsidRPr="00891663" w:rsidRDefault="005C7B9E" w:rsidP="00330BF5">
            <w:pPr>
              <w:pStyle w:val="191"/>
              <w:spacing w:after="0" w:line="276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Византийская империя.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Византии. Византийская империя: власть, управление. Расцвет Византии при Юстиниане.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Византия и славяне, славянизация Балкан. Приня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тие христианства славянскими народами.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Турецкие завоевания и падение Византии. Культура Византии.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Искусство, иконопись, архитектура.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Влияние Византии на государственность и культуру России.</w:t>
            </w:r>
          </w:p>
          <w:p w:rsidR="005C7B9E" w:rsidRPr="00891663" w:rsidRDefault="005C7B9E" w:rsidP="00330BF5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Восток в Средние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Средневековая Индия. Ислам в Индии. Делийский султа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нат. Культура средневековой Индии. Особенности развития Китая. Административно- бюрократическая система.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Китайская культура и ее влияние на соседние народы. Становление и эволюция государствен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в Японии. Самураи. Правление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сёгунов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B9E" w:rsidRPr="00891663" w:rsidRDefault="005C7B9E" w:rsidP="00330BF5">
            <w:pPr>
              <w:pStyle w:val="251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Империя Карла Великого и ее распад. Феодальная раздробленность в Европе.</w:t>
            </w:r>
          </w:p>
          <w:p w:rsidR="005C7B9E" w:rsidRPr="00891663" w:rsidRDefault="005C7B9E" w:rsidP="00330BF5">
            <w:pPr>
              <w:pStyle w:val="191"/>
              <w:spacing w:after="0" w:line="276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Королевство франков. Военная реформа Карла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Мартела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ее значение.</w:t>
            </w:r>
            <w:r w:rsidRPr="00891663">
              <w:rPr>
                <w:rStyle w:val="19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Карл Великий, его завоевания и держава. Каролингское</w:t>
            </w:r>
            <w:r w:rsidRPr="00891663">
              <w:rPr>
                <w:rStyle w:val="19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возрождение. Распа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Каролингской империи.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феодальной</w:t>
            </w:r>
            <w:r w:rsidRPr="00891663">
              <w:rPr>
                <w:rStyle w:val="19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раздробленности. Британия в раннее Средневековье.</w:t>
            </w:r>
          </w:p>
          <w:p w:rsidR="005C7B9E" w:rsidRPr="00891663" w:rsidRDefault="005C7B9E" w:rsidP="00330BF5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Основные черты западноевропейского феодализма.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Средневековое общество. Феодализм: понятие, основные черты. Феодальное землевладение, вассально-ленные отношения.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Структура и сословия средневе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кового общества. Крестьяне, хозяйственная жизнь, крестьянская община. Феодалы. Феодальный замок. Рыцари, рыцарская культура.</w:t>
            </w:r>
          </w:p>
          <w:p w:rsidR="005C7B9E" w:rsidRPr="00891663" w:rsidRDefault="005C7B9E" w:rsidP="00330BF5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Средневековый западноевропейский город.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Средневековья, причины их возникновения. Развитие ремесла и торговли. Коммуны и сеньоры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Повседневная жизнь горожан.</w:t>
            </w:r>
            <w:r w:rsidRPr="00891663">
              <w:rPr>
                <w:rStyle w:val="19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Значение средневековых городов.</w:t>
            </w:r>
          </w:p>
          <w:p w:rsidR="005C7B9E" w:rsidRPr="00891663" w:rsidRDefault="005C7B9E" w:rsidP="00330BF5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Католическая церковь в Средние века. Крестовые походы.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Крестовые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ходы, их последствия. Ереси в Средние века: причины их возникновения и распро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странения. Инквизиция. Упадок папства.</w:t>
            </w:r>
          </w:p>
          <w:p w:rsidR="005C7B9E" w:rsidRPr="00891663" w:rsidRDefault="005C7B9E" w:rsidP="00330BF5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Зарождение централизованных государств в Европе.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Англия и Франция в Средние века. Великая хартия вольностей. Франция под властью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Капетингов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 пути к единому государству. Оформление сословного представитель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Завершение складывания националь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государств. Окончательное объединение Франции. Укрепление королевской власти в Англии.</w:t>
            </w:r>
          </w:p>
          <w:p w:rsidR="005C7B9E" w:rsidRPr="00443B99" w:rsidRDefault="005C7B9E" w:rsidP="00330BF5">
            <w:pPr>
              <w:pStyle w:val="a5"/>
              <w:spacing w:before="0" w:line="276" w:lineRule="auto"/>
              <w:ind w:left="20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Средневековая культура Западной Европы. Начало Ренессанса.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 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922" w:type="dxa"/>
            <w:vMerge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30BF5" w:rsidRPr="00443B99" w:rsidTr="001C6ED8">
        <w:tc>
          <w:tcPr>
            <w:tcW w:w="2846" w:type="dxa"/>
            <w:vMerge/>
          </w:tcPr>
          <w:p w:rsidR="00330BF5" w:rsidRPr="00443B99" w:rsidRDefault="00330BF5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Merge/>
          </w:tcPr>
          <w:p w:rsidR="00330BF5" w:rsidRPr="00443B99" w:rsidRDefault="00330BF5" w:rsidP="006267F6">
            <w:pPr>
              <w:pStyle w:val="a5"/>
              <w:spacing w:before="0" w:line="240" w:lineRule="auto"/>
              <w:ind w:left="20"/>
              <w:rPr>
                <w:rFonts w:ascii="Times New Roman" w:hAnsi="Times New Roman"/>
              </w:rPr>
            </w:pPr>
          </w:p>
        </w:tc>
        <w:tc>
          <w:tcPr>
            <w:tcW w:w="922" w:type="dxa"/>
            <w:vMerge/>
            <w:vAlign w:val="bottom"/>
          </w:tcPr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330BF5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6F3BC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Default="005C7B9E" w:rsidP="009D7863">
            <w:pPr>
              <w:jc w:val="both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Практические занятия</w:t>
            </w:r>
          </w:p>
          <w:p w:rsidR="005C7B9E" w:rsidRDefault="005C7B9E" w:rsidP="009D7863">
            <w:pPr>
              <w:jc w:val="both"/>
              <w:rPr>
                <w:rFonts w:ascii="Times New Roman" w:hAnsi="Times New Roman"/>
                <w:b/>
              </w:rPr>
            </w:pPr>
            <w:r w:rsidRPr="00330BF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9910BC"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Возникновение ислама. Арабские завоевания.</w:t>
            </w:r>
          </w:p>
          <w:p w:rsidR="005C7B9E" w:rsidRPr="00951AC0" w:rsidRDefault="005C7B9E" w:rsidP="009910B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5C7B9E" w:rsidRDefault="009910BC" w:rsidP="0085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9910BC" w:rsidRDefault="009910BC" w:rsidP="0085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Pr="00443B99" w:rsidRDefault="005C7B9E" w:rsidP="0085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6F3BCE" w:rsidRDefault="005C7B9E" w:rsidP="0019036E">
            <w:pPr>
              <w:jc w:val="both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5E325E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C7B9E" w:rsidRPr="006F3BC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6F3BCE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5C7B9E" w:rsidRPr="00443B99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D82A52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5C7B9E" w:rsidRPr="00A277A5" w:rsidRDefault="005C7B9E" w:rsidP="00287F41">
            <w:pPr>
              <w:pStyle w:val="3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От Древней Руси к Российскому государству</w:t>
            </w:r>
          </w:p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5C7B9E" w:rsidRPr="006B3BE8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6B3BE8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</w:t>
            </w:r>
          </w:p>
          <w:p w:rsidR="005C7B9E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9910BC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910BC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910BC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74208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C7B9E" w:rsidRPr="00443B99" w:rsidTr="00D82A52">
        <w:trPr>
          <w:trHeight w:val="562"/>
        </w:trPr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Merge w:val="restart"/>
          </w:tcPr>
          <w:p w:rsidR="005C7B9E" w:rsidRPr="00891663" w:rsidRDefault="005C7B9E" w:rsidP="005C7B9E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Образование Древнерусского государства.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Восточные славяне: происхождение, расселение, занятия, общественное устройство.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Предпосылки и причины образования Древнерус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государства. Новгород и Киев — центры древнерусской государственности. Формирование княжеской власти (князь и дружина,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людье). Первые русские князья, их внутренняя и внешняя политика. Походы Святослава.</w:t>
            </w:r>
          </w:p>
          <w:p w:rsidR="005C7B9E" w:rsidRPr="00891663" w:rsidRDefault="005C7B9E" w:rsidP="005C7B9E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Крещение Руси и его значение.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правления князя Владимира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Святослави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  <w:p w:rsidR="005C7B9E" w:rsidRPr="00891663" w:rsidRDefault="005C7B9E" w:rsidP="005C7B9E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Общество Древней Руси.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Социально-экономический и политический строй Древ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ней Руси.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Правда. Политика Ярослава Мудрого и Владимира Мономаха. Древняя Русь и ее соседи.</w:t>
            </w:r>
          </w:p>
          <w:p w:rsidR="005C7B9E" w:rsidRPr="00891663" w:rsidRDefault="005C7B9E" w:rsidP="005C7B9E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Раздробленность на Руси.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раздробленность: причины и послед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ствия.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Крупнейшие самостоятельные центры Руси, особенности их географического,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proofErr w:type="gramStart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Владимиро</w:t>
            </w:r>
            <w:proofErr w:type="spellEnd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-</w:t>
            </w:r>
            <w:r w:rsidRPr="00891663">
              <w:rPr>
                <w:rStyle w:val="19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Суздальское</w:t>
            </w:r>
            <w:proofErr w:type="gramEnd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княжество. Зарождение стремления к объединению русских земель.</w:t>
            </w:r>
          </w:p>
          <w:p w:rsidR="005C7B9E" w:rsidRPr="00891663" w:rsidRDefault="005C7B9E" w:rsidP="005C7B9E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Древнерусская культура.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древнерусской культуры. Возникновение письменности. Летописание. Литература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Бы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линный эпос. Деревянное и каменное зодчество. Живопись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Иконы. Развитие местных художественных школ.</w:t>
            </w:r>
          </w:p>
          <w:p w:rsidR="005C7B9E" w:rsidRDefault="005C7B9E" w:rsidP="005C7B9E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Монгольское завоевание и его последствия.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Монгольское нашествие. Сражение на Калке. Поход монголов на Северо-Западную Русь. Героическая оборона русских городов.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Начало возвышения Москвы.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основные этапы объединения русских земель. Москва и Тверь: борьба за великое княжение. Причины и ход возвышения Москвы.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Княжеская власть и церковь. Дми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трий Донской. Начало борьбы с ордынским владычеством. Куликовская битва, ее значение.</w:t>
            </w:r>
          </w:p>
          <w:p w:rsidR="00B6523D" w:rsidRPr="00443B99" w:rsidRDefault="00B6523D" w:rsidP="00B6523D">
            <w:pPr>
              <w:pStyle w:val="a5"/>
              <w:spacing w:before="0" w:line="276" w:lineRule="auto"/>
              <w:ind w:left="20" w:right="20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Образование единого Русского государства.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Русь при преемниках Дмитрия Дон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Автокефалия Русской православной церкви. Иван III. Присоединение Новгорода. Завершение объединения русских земель. Пре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кращение зависимости Руси от Золотой Орды.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Образование единого Русского государства и его значение. Уси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великокняжеской власти. Судебник 1497 года.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Положение крестьян, ограничение их свободы. Предпо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сылки и начало складывания крепостнической системы.</w:t>
            </w:r>
          </w:p>
        </w:tc>
        <w:tc>
          <w:tcPr>
            <w:tcW w:w="922" w:type="dxa"/>
            <w:vMerge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7B9E" w:rsidRPr="00443B99" w:rsidTr="001C6ED8">
        <w:tc>
          <w:tcPr>
            <w:tcW w:w="2846" w:type="dxa"/>
            <w:vMerge/>
          </w:tcPr>
          <w:p w:rsidR="005C7B9E" w:rsidRPr="00443B99" w:rsidRDefault="005C7B9E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Merge/>
          </w:tcPr>
          <w:p w:rsidR="005C7B9E" w:rsidRPr="00443B99" w:rsidRDefault="005C7B9E" w:rsidP="00466FD3">
            <w:pPr>
              <w:pStyle w:val="a5"/>
              <w:spacing w:before="0" w:line="240" w:lineRule="auto"/>
              <w:ind w:left="20" w:right="20"/>
              <w:rPr>
                <w:rFonts w:ascii="Times New Roman" w:hAnsi="Times New Roman"/>
              </w:rPr>
            </w:pPr>
          </w:p>
        </w:tc>
        <w:tc>
          <w:tcPr>
            <w:tcW w:w="922" w:type="dxa"/>
            <w:vMerge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5C7B9E" w:rsidRPr="00443B99" w:rsidRDefault="005C7B9E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330BF5" w:rsidRPr="00443B99" w:rsidTr="005E325E">
        <w:tc>
          <w:tcPr>
            <w:tcW w:w="2846" w:type="dxa"/>
            <w:vMerge/>
          </w:tcPr>
          <w:p w:rsidR="00330BF5" w:rsidRPr="00443B99" w:rsidRDefault="00330BF5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330BF5" w:rsidRPr="00C71C62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C71C6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30BF5" w:rsidRPr="00443B99" w:rsidTr="00BD687C">
        <w:trPr>
          <w:trHeight w:val="273"/>
        </w:trPr>
        <w:tc>
          <w:tcPr>
            <w:tcW w:w="2846" w:type="dxa"/>
            <w:vMerge/>
          </w:tcPr>
          <w:p w:rsidR="00330BF5" w:rsidRPr="00443B99" w:rsidRDefault="00330BF5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330BF5" w:rsidRDefault="00330BF5" w:rsidP="00BD687C">
            <w:pPr>
              <w:jc w:val="both"/>
              <w:rPr>
                <w:rFonts w:ascii="Times New Roman" w:hAnsi="Times New Roman"/>
                <w:b/>
              </w:rPr>
            </w:pPr>
            <w:r w:rsidRPr="00C71C62">
              <w:rPr>
                <w:rFonts w:ascii="Times New Roman" w:hAnsi="Times New Roman"/>
                <w:b/>
              </w:rPr>
              <w:t>Практические занятия</w:t>
            </w:r>
          </w:p>
          <w:p w:rsidR="00330BF5" w:rsidRPr="009910BC" w:rsidRDefault="009910BC" w:rsidP="009910BC">
            <w:pPr>
              <w:pStyle w:val="a8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9910B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Образование Древнерусского государства.</w:t>
            </w: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Первые князья. </w:t>
            </w:r>
            <w:r w:rsidR="00330BF5" w:rsidRPr="00466FD3">
              <w:rPr>
                <w:rFonts w:ascii="Times New Roman" w:hAnsi="Times New Roman" w:cs="Times New Roman"/>
              </w:rPr>
              <w:t xml:space="preserve"> </w:t>
            </w:r>
          </w:p>
          <w:p w:rsidR="009910BC" w:rsidRPr="009910BC" w:rsidRDefault="009910BC" w:rsidP="009910BC">
            <w:pPr>
              <w:pStyle w:val="a8"/>
              <w:numPr>
                <w:ilvl w:val="0"/>
                <w:numId w:val="29"/>
              </w:numPr>
              <w:rPr>
                <w:rFonts w:ascii="Times New Roman" w:hAnsi="Times New Roman"/>
                <w:b/>
              </w:rPr>
            </w:pPr>
            <w:r w:rsidRPr="009910B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Монгольское завоевание и его последствия. Натиск с Запада</w:t>
            </w:r>
          </w:p>
        </w:tc>
        <w:tc>
          <w:tcPr>
            <w:tcW w:w="922" w:type="dxa"/>
            <w:vAlign w:val="bottom"/>
          </w:tcPr>
          <w:p w:rsidR="00330BF5" w:rsidRDefault="005C7B9E" w:rsidP="00BD6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5C7B9E" w:rsidRDefault="005C7B9E" w:rsidP="00BD6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330BF5" w:rsidRPr="00443B99" w:rsidRDefault="00330BF5" w:rsidP="00BD6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30BF5" w:rsidRPr="00443B99" w:rsidTr="005E325E">
        <w:tc>
          <w:tcPr>
            <w:tcW w:w="2846" w:type="dxa"/>
            <w:vMerge/>
          </w:tcPr>
          <w:p w:rsidR="00330BF5" w:rsidRPr="00443B99" w:rsidRDefault="00330BF5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330BF5" w:rsidRPr="00C71C62" w:rsidRDefault="00330BF5" w:rsidP="0019036E">
            <w:pPr>
              <w:jc w:val="both"/>
              <w:rPr>
                <w:rFonts w:ascii="Times New Roman" w:hAnsi="Times New Roman"/>
                <w:b/>
              </w:rPr>
            </w:pPr>
            <w:r w:rsidRPr="00C71C62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330BF5" w:rsidRPr="00443B99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30BF5" w:rsidRPr="00443B99" w:rsidTr="005E325E">
        <w:tc>
          <w:tcPr>
            <w:tcW w:w="2846" w:type="dxa"/>
            <w:vMerge/>
          </w:tcPr>
          <w:p w:rsidR="00330BF5" w:rsidRPr="00443B99" w:rsidRDefault="00330BF5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330BF5" w:rsidRPr="00C71C62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C71C62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C71C62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330BF5" w:rsidRPr="00443B99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330BF5" w:rsidRPr="00443B99" w:rsidRDefault="00330BF5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D82A52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5. </w:t>
            </w:r>
            <w:r w:rsidRPr="00466FD3">
              <w:rPr>
                <w:rFonts w:ascii="Times New Roman" w:hAnsi="Times New Roman" w:cs="Times New Roman"/>
                <w:b/>
              </w:rPr>
              <w:t xml:space="preserve">Россия в </w:t>
            </w:r>
            <w:proofErr w:type="gramStart"/>
            <w:r w:rsidRPr="00466FD3">
              <w:rPr>
                <w:rFonts w:ascii="Times New Roman" w:hAnsi="Times New Roman" w:cs="Times New Roman"/>
                <w:b/>
              </w:rPr>
              <w:t>Х</w:t>
            </w:r>
            <w:proofErr w:type="gramEnd"/>
            <w:r w:rsidRPr="00466FD3">
              <w:rPr>
                <w:rFonts w:ascii="Times New Roman" w:hAnsi="Times New Roman" w:cs="Times New Roman"/>
                <w:b/>
              </w:rPr>
              <w:t>VI—ХVII веках: от великого княжества к царству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B6523D" w:rsidRPr="00C71C62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B6523D" w:rsidRP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Pr="00C76918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1C6ED8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891663" w:rsidRDefault="00B6523D" w:rsidP="00B6523D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Россия в правление Ивана Грозного.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Иван IV. Избранная рада. Реформы 1550-х годов и их значение. Становление при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казной системы.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падной Сибири.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Ливонская война, ее итоги и последствия. Опричнина, спор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ы о ее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смысле. Последствия опричнины. Россия в конце XVI века, нарастание кризиса. Учреждение патриаршества. Закрепощение крестьян.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Смутное время начала XVII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Царствование Б. Годунова. Смута: причины, участ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ники, последствия. Самозванцы. Восстание под предводительством И.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Вмешательство Речи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Швеции в Смуту. Оборона Смоленска. Освободи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  <w:p w:rsidR="00B6523D" w:rsidRPr="00891663" w:rsidRDefault="00B6523D" w:rsidP="00B6523D">
            <w:pPr>
              <w:pStyle w:val="251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Экономическое и социальное развитие России в XVII веке. Народные движения.</w:t>
            </w:r>
          </w:p>
          <w:p w:rsidR="00B6523D" w:rsidRPr="00891663" w:rsidRDefault="00B6523D" w:rsidP="00B6523D">
            <w:pPr>
              <w:pStyle w:val="241"/>
              <w:spacing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242"/>
                <w:rFonts w:ascii="Times New Roman" w:hAnsi="Times New Roman" w:cs="Times New Roman"/>
                <w:sz w:val="24"/>
                <w:szCs w:val="24"/>
              </w:rPr>
              <w:t>Новые явления в</w:t>
            </w:r>
            <w:r w:rsidRPr="00891663">
              <w:rPr>
                <w:rStyle w:val="24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242"/>
                <w:rFonts w:ascii="Times New Roman" w:hAnsi="Times New Roman" w:cs="Times New Roman"/>
                <w:sz w:val="24"/>
                <w:szCs w:val="24"/>
              </w:rPr>
              <w:t>экономике страны.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523D" w:rsidRPr="00891663" w:rsidRDefault="00B6523D" w:rsidP="00B6523D">
            <w:pPr>
              <w:pStyle w:val="71"/>
              <w:spacing w:after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движения в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веке: причины, формы, участники.</w:t>
            </w:r>
          </w:p>
          <w:p w:rsidR="00B6523D" w:rsidRPr="00891663" w:rsidRDefault="00B6523D" w:rsidP="00B6523D">
            <w:pPr>
              <w:pStyle w:val="251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Становление абсолютизма в России. Внешняя политика России в ХУН веке.</w:t>
            </w:r>
          </w:p>
          <w:p w:rsidR="00B6523D" w:rsidRPr="00891663" w:rsidRDefault="00B6523D" w:rsidP="00B6523D">
            <w:pPr>
              <w:pStyle w:val="191"/>
              <w:spacing w:after="0" w:line="276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Усиление царской власти. Развитие приказной системы.</w:t>
            </w:r>
            <w:r w:rsidRPr="00891663">
              <w:rPr>
                <w:rStyle w:val="19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Начало становления абсолютизма. Власть и церковь. Реформы патриарха Никона.</w:t>
            </w:r>
            <w:r w:rsidRPr="00891663">
              <w:rPr>
                <w:rStyle w:val="19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Церковный раскол.</w:t>
            </w:r>
            <w:r w:rsidRPr="00891663">
              <w:rPr>
                <w:rStyle w:val="19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Освоение Сибири и Дальнего Востока. Рус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первопроходцы. Внешняя политика России в XVII веке. Взаимоотношения с</w:t>
            </w:r>
            <w:r w:rsidRPr="00891663">
              <w:rPr>
                <w:rStyle w:val="19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соседними государствами и народами. Россия и Речь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Посполитая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Смоленская война.</w:t>
            </w:r>
            <w:r w:rsidRPr="00891663">
              <w:rPr>
                <w:rStyle w:val="19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Присоединение к России Левобережной Украины и Киева.</w:t>
            </w:r>
            <w:r w:rsidRPr="00891663">
              <w:rPr>
                <w:rStyle w:val="19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Культура Руси конца XIII—XVII веков.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XIII—XV веков. Летописа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ние. Важнейшие памятники литературы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зодчества (Московский Кремль</w:t>
            </w:r>
            <w:r w:rsidRPr="00891663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Расцвет иконописи (Ф. Грек, А. Рублев). Культура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 Книгопечатание (И.Федоров). Публицистика. Зодчество (шатровые храмы). «До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мострой». Культура XVII века. Традиции и новые веяния, усиление светского ха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B6523D" w:rsidRPr="00443B99" w:rsidRDefault="00B6523D" w:rsidP="00466FD3">
            <w:pPr>
              <w:pStyle w:val="a5"/>
              <w:spacing w:before="0" w:line="240" w:lineRule="auto"/>
              <w:ind w:left="20" w:right="20"/>
              <w:rPr>
                <w:rFonts w:ascii="Times New Roman" w:hAnsi="Times New Roman"/>
              </w:rPr>
            </w:pPr>
          </w:p>
        </w:tc>
        <w:tc>
          <w:tcPr>
            <w:tcW w:w="922" w:type="dxa"/>
            <w:vMerge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B6523D" w:rsidRPr="00443B99" w:rsidTr="005E325E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D74208" w:rsidRDefault="00B6523D" w:rsidP="00D74208">
            <w:pPr>
              <w:jc w:val="both"/>
              <w:rPr>
                <w:rFonts w:ascii="Times New Roman" w:hAnsi="Times New Roman"/>
              </w:rPr>
            </w:pPr>
            <w:r w:rsidRPr="00D74208">
              <w:rPr>
                <w:rFonts w:ascii="Times New Roman" w:hAnsi="Times New Roman"/>
                <w:b/>
              </w:rPr>
              <w:t>Практические занятия</w:t>
            </w:r>
            <w:r w:rsidRPr="00D74208">
              <w:rPr>
                <w:rFonts w:ascii="Times New Roman" w:hAnsi="Times New Roman"/>
              </w:rPr>
              <w:t xml:space="preserve"> </w:t>
            </w:r>
          </w:p>
          <w:p w:rsidR="00B6523D" w:rsidRPr="009910BC" w:rsidRDefault="009910BC" w:rsidP="009910BC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9910B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Россия в правление Ивана Грозного</w:t>
            </w:r>
            <w:r w:rsidRPr="009910B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22" w:type="dxa"/>
            <w:vAlign w:val="bottom"/>
          </w:tcPr>
          <w:p w:rsidR="009910BC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5E325E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BD5780" w:rsidRDefault="00B6523D" w:rsidP="009D3502">
            <w:pPr>
              <w:jc w:val="both"/>
              <w:rPr>
                <w:rFonts w:ascii="Times New Roman" w:hAnsi="Times New Roman"/>
                <w:b/>
              </w:rPr>
            </w:pPr>
            <w:r w:rsidRPr="00BD5780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5E325E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BD5780" w:rsidRDefault="00B6523D" w:rsidP="00991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BD578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9910BC" w:rsidRDefault="009910BC" w:rsidP="00991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D82A52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6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B6523D" w:rsidRPr="00FB1322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  <w:r w:rsidRPr="00FB1322">
              <w:rPr>
                <w:rFonts w:ascii="Times New Roman" w:hAnsi="Times New Roman" w:cs="Times New Roman"/>
                <w:b/>
              </w:rPr>
              <w:t>Страны Запада и Востока в Х</w:t>
            </w:r>
            <w:proofErr w:type="gramStart"/>
            <w:r w:rsidRPr="00FB1322">
              <w:rPr>
                <w:rFonts w:ascii="Times New Roman" w:hAnsi="Times New Roman" w:cs="Times New Roman"/>
                <w:b/>
              </w:rPr>
              <w:t>VI</w:t>
            </w:r>
            <w:proofErr w:type="gramEnd"/>
            <w:r w:rsidRPr="00FB1322">
              <w:rPr>
                <w:rFonts w:ascii="Times New Roman" w:hAnsi="Times New Roman" w:cs="Times New Roman"/>
                <w:b/>
              </w:rPr>
              <w:t>—ХVШ веке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B6523D" w:rsidRDefault="009910BC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B6523D" w:rsidRPr="00443B99" w:rsidRDefault="00B6523D" w:rsidP="007F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6523D" w:rsidRPr="00443B99" w:rsidTr="001C6ED8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Экономическое развитие и перемены в западноевропейском обществе.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Зарождение ранних ка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питалистических отношений. Мануфактура. Открытия в науке,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усовершенствование в технике, внедрение технических новинок в производство.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Развитие торговли и товарно-денежных отношений. Революция цен и ее последствия.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Великие географические открытия. Образование колониальных империй.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Вели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Васко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да Гама, Ф. Магеллан). Разделы сфер влияния и начало формирования колониальной системы.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Политические, экономи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и культурные последствия Великих географических открытий.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Возрождение и гуманизм в Западной Европе.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Эпоха Возрождения. Понятие «Воз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Высокое Возрождение в Италии. Искусство стран Северного Возрождения.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Реформация и контрреформация.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«протестантизм».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ропы. Контрреформация и попытки преобразований в католическом мире. Орден иезуитов.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Становление абсолютизма в европейских странах.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Абсолютизм как общественно- политическая система. Абсолютизм во Франции. Религиозные войны и правление Ген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риха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Людовик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XIV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— «король-солнце». Абсолютизм в Испании. Испания и империя Габсбургов в XVII—XVIII веках. Англия в эпоху Тюдоров.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Общие черты и особенности абсолютизма в странах Европы. «Просвещенный абсолю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тизм», его значение и особенности в Пруссии, при монархии Габсбургов.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Англия в XVII—</w:t>
            </w:r>
            <w:proofErr w:type="gramStart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VШ веках.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начало революции в Англии.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Протекторат О. Кромвеля. Реставрация монархии. Итоги, характер и значение Английской рево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люции. «Славная революция». Английское Просвещение. Дж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окк. Политическое развитие Англии в XVIII веке.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Подъем мануфактурного производства. Начало промышленной революции. Изменения в социальной струк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общества.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Страны Востока в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веках.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Османские завоевания в Европе. Борьба европейских стран с османской опасностью Маньчжурское завоевание Китая.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проникновения европейцев в Китай.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Цинская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изоляции.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Сёгунат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Токугавы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 Японии.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Страны Востока и колониальная экспансия европейцев.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Колониальные захваты Англии, Голландии и Франции.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Складывание колони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альной системы. Колонизаторы и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местное население. Значение колоний для развития стран Западной Европы. Испанские и португальские колонии Америки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Международные отношения в XVII—XVIII веках.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Религиозные, экономические и колониальные противоречия. Причины, ход, особенности, последствия Тридцати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летней войны.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Династические войны XVIII века. (Война за испанское наследство, Война за австрийское наследство). Семилетняя война — прообраз миро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войны.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Развитие европейской культуры и науки в XVII—XVIII веках. Эпоха просве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щения.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ния. Учение о естественном праве и общественном договоре. Вольтер, Ш. Монтескьё, Ж.Ж.Руссо.</w:t>
            </w:r>
          </w:p>
          <w:p w:rsidR="00B6523D" w:rsidRPr="00891663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Война за независимость и образование США.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борьбы английских 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лоний в Северной Америке за независимость.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B6523D" w:rsidRPr="00443B99" w:rsidRDefault="00B6523D" w:rsidP="00B6523D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Французская революция конца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и причины Француз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революции конца XVIII века. Начало революции. Декларация прав человека и гражданина.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Конституция 1791 года.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Свержение монархии и установление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респ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блики. Якобинская диктатура. Террор. Падение якобинцев. От термидора к брюмеру.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Установление во Франции власти Наполеона Бонапарта. Итоги революции. Между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народное значение революции.</w:t>
            </w:r>
          </w:p>
        </w:tc>
        <w:tc>
          <w:tcPr>
            <w:tcW w:w="922" w:type="dxa"/>
            <w:vMerge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7F472B" w:rsidRDefault="00B6523D" w:rsidP="009D3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 w:val="restart"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Default="00B6523D" w:rsidP="009D350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B6523D" w:rsidRPr="009910BC" w:rsidRDefault="009910BC" w:rsidP="009910BC">
            <w:pPr>
              <w:pStyle w:val="a8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/>
              </w:rPr>
            </w:pPr>
            <w:r w:rsidRPr="009910B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Война за независимость и образование США</w:t>
            </w:r>
          </w:p>
        </w:tc>
        <w:tc>
          <w:tcPr>
            <w:tcW w:w="922" w:type="dxa"/>
            <w:vAlign w:val="bottom"/>
          </w:tcPr>
          <w:p w:rsid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7F472B" w:rsidRDefault="00B6523D" w:rsidP="009D350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7F472B" w:rsidRDefault="00B6523D" w:rsidP="009D3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5D1BE7">
        <w:trPr>
          <w:trHeight w:val="309"/>
        </w:trPr>
        <w:tc>
          <w:tcPr>
            <w:tcW w:w="2846" w:type="dxa"/>
            <w:vMerge w:val="restart"/>
          </w:tcPr>
          <w:p w:rsidR="00B6523D" w:rsidRPr="009D3502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</w:t>
            </w:r>
            <w:r w:rsidRPr="009D3502">
              <w:rPr>
                <w:rFonts w:ascii="Times New Roman" w:hAnsi="Times New Roman"/>
                <w:b/>
              </w:rPr>
              <w:t xml:space="preserve"> 7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9D3502">
              <w:rPr>
                <w:rFonts w:ascii="Times New Roman" w:hAnsi="Times New Roman"/>
                <w:b/>
              </w:rPr>
              <w:t xml:space="preserve"> </w:t>
            </w:r>
            <w:r w:rsidRPr="009D3502">
              <w:rPr>
                <w:rFonts w:ascii="Times New Roman" w:hAnsi="Times New Roman" w:cs="Times New Roman"/>
                <w:b/>
              </w:rPr>
              <w:t xml:space="preserve">Россия в конце </w:t>
            </w:r>
            <w:proofErr w:type="gramStart"/>
            <w:r w:rsidRPr="009D3502">
              <w:rPr>
                <w:rFonts w:ascii="Times New Roman" w:hAnsi="Times New Roman" w:cs="Times New Roman"/>
                <w:b/>
              </w:rPr>
              <w:t>Х</w:t>
            </w:r>
            <w:proofErr w:type="gramEnd"/>
            <w:r w:rsidRPr="009D3502">
              <w:rPr>
                <w:rFonts w:ascii="Times New Roman" w:hAnsi="Times New Roman" w:cs="Times New Roman"/>
                <w:b/>
              </w:rPr>
              <w:t>VII — ХVШ веков: от царства к империи</w:t>
            </w:r>
          </w:p>
        </w:tc>
        <w:tc>
          <w:tcPr>
            <w:tcW w:w="9877" w:type="dxa"/>
          </w:tcPr>
          <w:p w:rsidR="00B6523D" w:rsidRPr="005D1BE7" w:rsidRDefault="00B6523D" w:rsidP="009D3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5D1BE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9910BC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910BC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910BC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9910BC" w:rsidRPr="005D1BE7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P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P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Россия в эпоху петровских преобразований.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Дискуссии о Петре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значении и цене его преобразований. Начало царствования Петра I.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Начало самостоятельного правления Петра I. Азовские походы. Великое посольство.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Северная война: причины, основные события, итоги. Значение Полтавской битвы. Провозглашение России империей. Государствен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реформы Петра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Реорганизация армии. Реформы государственного управления (учреждение Сената,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коллегий, губернская реформа и др.). Указ о единонаследии. Табель о рангах. Утверждение абсолютизма. Церковная реформа. Развитие эконо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мики.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Восстания в Астрахани, на Дону. Итоги и цена преобразований Петра Великого.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Экономическое и социальное развитие в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веке. Народные движения.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витие промышленности и торговли во второй четверти — конце XVIII века. Рост помещичьего землевладения. Основные сословия российского общества, их положе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ние. Усиление крепостничества. Восстание под предводительством Е. И. Пугачева и его значение.</w:t>
            </w:r>
          </w:p>
          <w:p w:rsidR="005D1BE7" w:rsidRPr="00891663" w:rsidRDefault="005D1BE7" w:rsidP="005D1BE7">
            <w:pPr>
              <w:pStyle w:val="251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России в середине — второй половине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5D1BE7" w:rsidRPr="00891663" w:rsidRDefault="005D1BE7" w:rsidP="005D1BE7">
            <w:pPr>
              <w:pStyle w:val="191"/>
              <w:spacing w:after="0" w:line="276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Дворцовые перевороты: причины, сущность, последствия. Внутренняя и внешняя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литика преемников Петра I. Расширение привилегий дворянства.</w:t>
            </w:r>
            <w:r w:rsidRPr="00891663">
              <w:rPr>
                <w:rStyle w:val="19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Участие России в Семилетней войне. Короткое правле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Петра III. Правление Екатерины II. Политика «просвещенного абсолютизма»: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направления, мероприятия, значение.</w:t>
            </w:r>
            <w:r w:rsidRPr="00891663">
              <w:rPr>
                <w:rStyle w:val="19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Губернская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реформа. Жалованные грамоты дворянству и городам. Внутренняя политика Пав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его свержение. Внешняя политика Екатерины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Русско-турецкие войны и их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итоги. Великие русские полководцы и флотоводцы (П. А. Румянцев, А. В. Суворов,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Ф.Ф.Ушаков). Присоединение и освоение Крыма 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; Г.А.Потемкин.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Внешняя политика Павла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Ита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льянский и Швейцарский походы А. В. Суворова, Средиземноморская экспедиция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Ф. Ф. Ушакова.</w:t>
            </w:r>
          </w:p>
          <w:p w:rsidR="00B6523D" w:rsidRPr="00AC4244" w:rsidRDefault="005D1BE7" w:rsidP="005D1BE7">
            <w:pPr>
              <w:pStyle w:val="a5"/>
              <w:spacing w:before="0" w:line="276" w:lineRule="auto"/>
              <w:ind w:right="23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Русская культура XVIII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Нововведения в культуре петровских времен.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свещение и научные знания (Ф. Прокопович.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И. Т. Посошков).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 и искус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ство. Культура и быт России во второй половине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 Становление отечественной науки; М.В.Ломоносов.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Историческая наука (В. Н. Татищев). Русские изобретатели (И. И. Ползунов, И. П. Кулибин). Обще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      </w:r>
          </w:p>
        </w:tc>
        <w:tc>
          <w:tcPr>
            <w:tcW w:w="922" w:type="dxa"/>
            <w:vMerge/>
            <w:vAlign w:val="bottom"/>
          </w:tcPr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7F472B" w:rsidRDefault="00B6523D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B6523D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Default="00B6523D" w:rsidP="001C6ED8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5D1BE7" w:rsidRPr="009910BC" w:rsidRDefault="009910BC" w:rsidP="009910BC">
            <w:pPr>
              <w:pStyle w:val="71"/>
              <w:numPr>
                <w:ilvl w:val="0"/>
                <w:numId w:val="41"/>
              </w:numPr>
              <w:spacing w:after="0" w:line="276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0B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Россия в эпоху петровских преобразований</w:t>
            </w:r>
          </w:p>
          <w:p w:rsidR="009910BC" w:rsidRPr="009D3502" w:rsidRDefault="009910BC" w:rsidP="009910BC">
            <w:pPr>
              <w:pStyle w:val="71"/>
              <w:numPr>
                <w:ilvl w:val="0"/>
                <w:numId w:val="41"/>
              </w:numPr>
              <w:spacing w:after="0" w:line="276" w:lineRule="auto"/>
              <w:rPr>
                <w:rFonts w:ascii="Times New Roman" w:hAnsi="Times New Roman"/>
              </w:rPr>
            </w:pPr>
            <w:r w:rsidRPr="009910B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Экономическое и социальное развитие в </w:t>
            </w:r>
            <w:r w:rsidRPr="009910B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XVIII</w:t>
            </w:r>
            <w:r w:rsidRPr="009910B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веке. Народные движения.</w:t>
            </w:r>
          </w:p>
        </w:tc>
        <w:tc>
          <w:tcPr>
            <w:tcW w:w="922" w:type="dxa"/>
            <w:vAlign w:val="bottom"/>
          </w:tcPr>
          <w:p w:rsid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9910BC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7F472B" w:rsidRDefault="00B6523D" w:rsidP="001C6ED8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523D" w:rsidRPr="00443B99" w:rsidTr="00B6523D">
        <w:tc>
          <w:tcPr>
            <w:tcW w:w="2846" w:type="dxa"/>
            <w:vMerge/>
          </w:tcPr>
          <w:p w:rsidR="00B6523D" w:rsidRPr="00443B99" w:rsidRDefault="00B6523D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B6523D" w:rsidRPr="007F472B" w:rsidRDefault="00B6523D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B6523D" w:rsidRDefault="009910B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B6523D" w:rsidRPr="00443B99" w:rsidRDefault="00B6523D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5D1BE7">
        <w:trPr>
          <w:trHeight w:val="408"/>
        </w:trPr>
        <w:tc>
          <w:tcPr>
            <w:tcW w:w="2846" w:type="dxa"/>
            <w:vMerge w:val="restart"/>
          </w:tcPr>
          <w:p w:rsidR="005D1BE7" w:rsidRPr="0049163C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9163C">
              <w:rPr>
                <w:rFonts w:ascii="Times New Roman" w:hAnsi="Times New Roman"/>
                <w:b/>
              </w:rPr>
              <w:t xml:space="preserve">Раздел 8. </w:t>
            </w:r>
            <w:r w:rsidRPr="0049163C">
              <w:rPr>
                <w:rFonts w:ascii="Times New Roman" w:hAnsi="Times New Roman" w:cs="Times New Roman"/>
                <w:b/>
              </w:rPr>
              <w:t xml:space="preserve">Становление </w:t>
            </w:r>
            <w:r w:rsidRPr="0049163C">
              <w:rPr>
                <w:rFonts w:ascii="Times New Roman" w:hAnsi="Times New Roman" w:cs="Times New Roman"/>
                <w:b/>
              </w:rPr>
              <w:lastRenderedPageBreak/>
              <w:t>индустриальной цивилизации</w:t>
            </w:r>
          </w:p>
        </w:tc>
        <w:tc>
          <w:tcPr>
            <w:tcW w:w="9877" w:type="dxa"/>
          </w:tcPr>
          <w:p w:rsidR="005D1BE7" w:rsidRPr="00E63951" w:rsidRDefault="005D1BE7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5D1BE7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Промышленный переворот и его последствия.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Промышленный переворот (про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мышленная революция), его причины и последствия. Важнейшие изобретения.</w:t>
            </w:r>
          </w:p>
          <w:p w:rsidR="005D1BE7" w:rsidRPr="00891663" w:rsidRDefault="005D1BE7" w:rsidP="005D1BE7">
            <w:pPr>
              <w:pStyle w:val="191"/>
              <w:spacing w:after="0" w:line="276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19130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От мануфактуры к фабрике. Машинное</w:t>
            </w:r>
            <w:r w:rsidRPr="00891663">
              <w:rPr>
                <w:rStyle w:val="19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производство Социальные</w:t>
            </w:r>
            <w:r w:rsidRPr="00891663">
              <w:rPr>
                <w:rStyle w:val="19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последствия промышленной революции. Индустриальное общество. Экономическое</w:t>
            </w:r>
            <w:r w:rsidRPr="00891663">
              <w:rPr>
                <w:rStyle w:val="19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развитие Англии и Франции в XIX веке.</w:t>
            </w:r>
            <w:r w:rsidRPr="00891663">
              <w:rPr>
                <w:rStyle w:val="191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Концентрация производства и капитала. Монополии и их формы.</w:t>
            </w:r>
            <w:r w:rsidRPr="00891663">
              <w:rPr>
                <w:rStyle w:val="191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Международные отношения.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Войны Французской революции и Наполеоновские войны. Антифранцузские коалиции. Крушение наполеоновской империи и его при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чины. Создание Венской системы международных отношений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Складывание системы союзов. Тройственный союз. Франко-русский союз — начало образования Антанты.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Политическое развитие стран Европы и Америки.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Страны Европы после Напо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леоновских войн. Июльская революция во Франции. Образование независимых го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суда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рств в Л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— первой половине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война в США. Отмена рабства. Итоги войны. Распространение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социалистических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идейУчение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К. Маркса. Рост рабочего движения. Деятельность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Интернационала. Возникнове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социал-демократии. Образование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Интернационала.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1BE7" w:rsidRPr="00AC4244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Развитие западноевропейской культуры.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Литература. Изобразительное искусство. Музыка. Романтизм, реализм, символизм в художественном творчестве. Секуляриза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науки. Теория Ч. Дарвина. Важнейшие научные открытия.</w:t>
            </w:r>
            <w:r w:rsidRPr="00891663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922" w:type="dxa"/>
            <w:vMerge/>
            <w:vAlign w:val="bottom"/>
          </w:tcPr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Default="005D1BE7" w:rsidP="001C6ED8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1E6481" w:rsidRPr="001E6481" w:rsidRDefault="001E6481" w:rsidP="001E6481">
            <w:pPr>
              <w:pStyle w:val="a8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b/>
              </w:rPr>
            </w:pPr>
            <w:r w:rsidRPr="001E648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Промышленный переворот и его последствия</w:t>
            </w:r>
          </w:p>
        </w:tc>
        <w:tc>
          <w:tcPr>
            <w:tcW w:w="922" w:type="dxa"/>
            <w:vAlign w:val="bottom"/>
          </w:tcPr>
          <w:p w:rsidR="005D1BE7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5D1BE7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5D1BE7" w:rsidRDefault="001E6481" w:rsidP="001E64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D82A52">
        <w:trPr>
          <w:trHeight w:val="562"/>
        </w:trPr>
        <w:tc>
          <w:tcPr>
            <w:tcW w:w="2846" w:type="dxa"/>
            <w:vMerge w:val="restart"/>
          </w:tcPr>
          <w:p w:rsidR="005D1BE7" w:rsidRPr="0094734E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  <w:r w:rsidRPr="0094734E">
              <w:rPr>
                <w:rFonts w:ascii="Times New Roman" w:hAnsi="Times New Roman"/>
                <w:b/>
              </w:rPr>
              <w:t xml:space="preserve">Раздел 9. </w:t>
            </w:r>
            <w:r w:rsidRPr="0094734E">
              <w:rPr>
                <w:rFonts w:ascii="Times New Roman" w:hAnsi="Times New Roman" w:cs="Times New Roman"/>
                <w:b/>
              </w:rPr>
              <w:t xml:space="preserve">Процесс модернизации в традиционных </w:t>
            </w:r>
            <w:r w:rsidRPr="0094734E">
              <w:rPr>
                <w:rFonts w:ascii="Times New Roman" w:hAnsi="Times New Roman" w:cs="Times New Roman"/>
                <w:b/>
              </w:rPr>
              <w:lastRenderedPageBreak/>
              <w:t>обществах Востока</w:t>
            </w:r>
          </w:p>
        </w:tc>
        <w:tc>
          <w:tcPr>
            <w:tcW w:w="9877" w:type="dxa"/>
          </w:tcPr>
          <w:p w:rsidR="005D1BE7" w:rsidRPr="00E63951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5D1BE7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Колониальная экспансия европейских стран. Индия.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социально-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и политического развития стран Востока.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Китай и Япония.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превращения Китая в зависимую страну.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Упадок и оконча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закабаление Китая западными странами. Особенности японского общества в период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сёгуната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Токугава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Насильственное «открытие» Японии. Революция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Мэйдзи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ее последствия. Усиление Японии и начало ее экспансии в Восточной Азии.</w:t>
            </w:r>
          </w:p>
          <w:p w:rsidR="005D1BE7" w:rsidRPr="00E63951" w:rsidRDefault="005D1BE7" w:rsidP="0094734E">
            <w:pPr>
              <w:pStyle w:val="a5"/>
              <w:spacing w:before="0" w:line="240" w:lineRule="auto"/>
              <w:ind w:right="20"/>
              <w:rPr>
                <w:rFonts w:ascii="Times New Roman" w:hAnsi="Times New Roman"/>
                <w:b/>
              </w:rPr>
            </w:pPr>
          </w:p>
        </w:tc>
        <w:tc>
          <w:tcPr>
            <w:tcW w:w="922" w:type="dxa"/>
            <w:vMerge/>
            <w:vAlign w:val="bottom"/>
          </w:tcPr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654067" w:rsidRDefault="005D1BE7" w:rsidP="00654067">
            <w:pPr>
              <w:jc w:val="both"/>
              <w:rPr>
                <w:rFonts w:ascii="Times New Roman" w:hAnsi="Times New Roman"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5D1BE7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5D1BE7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D82A52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5D1BE7" w:rsidRPr="0094734E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  <w:r w:rsidRPr="0094734E">
              <w:rPr>
                <w:rFonts w:ascii="Times New Roman" w:hAnsi="Times New Roman"/>
                <w:b/>
              </w:rPr>
              <w:t xml:space="preserve">Раздел 10. </w:t>
            </w:r>
            <w:r w:rsidRPr="0094734E">
              <w:rPr>
                <w:rFonts w:ascii="Times New Roman" w:hAnsi="Times New Roman" w:cs="Times New Roman"/>
                <w:b/>
              </w:rPr>
              <w:t>Российская империя в Х</w:t>
            </w:r>
            <w:proofErr w:type="gramStart"/>
            <w:r w:rsidRPr="0094734E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gramEnd"/>
            <w:r w:rsidRPr="0094734E">
              <w:rPr>
                <w:rFonts w:ascii="Times New Roman" w:hAnsi="Times New Roman" w:cs="Times New Roman"/>
                <w:b/>
              </w:rPr>
              <w:t>Х веке</w:t>
            </w:r>
          </w:p>
          <w:p w:rsidR="005D1BE7" w:rsidRPr="0094734E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5D1BE7" w:rsidRPr="00E63951" w:rsidRDefault="005D1BE7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5D1BE7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Pr="0094734E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России в начале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Император Алек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сандр I и его окружение. Создание министерств. Указ о вольных хлебопашцах.</w:t>
            </w:r>
          </w:p>
          <w:p w:rsidR="005D1BE7" w:rsidRPr="00891663" w:rsidRDefault="005D1BE7" w:rsidP="005D1BE7">
            <w:pPr>
              <w:pStyle w:val="191"/>
              <w:spacing w:after="0" w:line="276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Проект М.М.Сперанского. Учреждение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Государственного совета. Участие России в антифранцузских коалициях.</w:t>
            </w:r>
            <w:r w:rsidRPr="00891663">
              <w:rPr>
                <w:rStyle w:val="191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 Планы сторон, основные этапы и сражения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войны. Герои войны (М.И.Кутузов, П.И.Багратион, Н.Н.Раевский, Д.В.Давыдов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 др.). Причины победы России в Отечественной войне 1812 года Заграничный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ход русской армии 1813 —1814 годов. Венский конгресс.</w:t>
            </w:r>
            <w:r w:rsidRPr="00891663">
              <w:rPr>
                <w:rStyle w:val="191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Изменение внутриполитического курса Александра I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в 1816 —1825 годах.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Аракчеевщина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Военные поселения.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Движение декабристов.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декабристов: предпосылки возникновения, идейные основы и цели, первые организации, их участники. Южное общество; «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t>Внутренняя политика Николая I.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Правление Николая I.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мышленного переворота, его экономические и социальные последствия. Финансовая реформа Е. Ф.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Канкрина</w:t>
            </w:r>
            <w:proofErr w:type="spellEnd"/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Теория официальной народности (С. С. Уваров).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во второй четверти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Оппозиционная обще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ственная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мысль. «Философическое письмо» П. Я. Чаадаева. Славянофилы (К. С. и И.С.Аксаковы, И. В. и П.В.Киреевские, А.С.Хомяков, Ю.Ф.Самарин и др.) и западники (К. Д.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Кавелин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, С. М. Соловьев, Т. Н. Грановский и др.). Революционно-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деятельность.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во второй четверти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Восточный вопрос. Войны с Ираном и Турцией. Кавказская война. Крымская война 1853 — 1856 годов: причины, этапы военных действий, итоги. Героическая оборона Севастополя и ее герои.</w:t>
            </w:r>
          </w:p>
          <w:p w:rsidR="005D1BE7" w:rsidRPr="00891663" w:rsidRDefault="005D1BE7" w:rsidP="005D1BE7">
            <w:pPr>
              <w:pStyle w:val="251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 и реформы 60 — 70-х годов XIX века. Контрреформы.</w:t>
            </w:r>
          </w:p>
          <w:p w:rsidR="005D1BE7" w:rsidRPr="00891663" w:rsidRDefault="005D1BE7" w:rsidP="005D1BE7">
            <w:pPr>
              <w:pStyle w:val="191"/>
              <w:spacing w:after="0" w:line="276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и предпосылки реформ. Император Александр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его окружение.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Подготовка крестьянской реформы.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Крестьянской реформы 1861 года и условия освобождения крестьян. Значение от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мены крепостного права. Земская и городская реформы, создание системы местного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самоуправления. Судебная реформа, суд присяжных. Введение всеобщей воинской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повинности. Реформы в области образования и печати. Итоги и следствия реформ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1860 — 1870-х годов. «Конституция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М.Т.Лорис-Меликова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». Александр III. Причины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контрреформ, их основные направления и последствия.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во второй половине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Общественное движение в России в последней трети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Основные идеи либерального народничества. Распространение марксизма и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зарождение российской социал-демократии. Начало рабочего движения.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во второй половине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развитие пореформенной России. Сельское хозяйство после отмены крепостного права. Развитие торговли и промышленности.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Завершение промышленного переворота, его последствия. Возрастание роли госу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дарства в экономической жизни страны. Курс на модернизацию промышленности. Экономические и финансовые реформы (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Н^^унге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, С.Ю.Витте). Разработка рабочего законодательства.</w:t>
            </w:r>
          </w:p>
          <w:p w:rsidR="005D1BE7" w:rsidRPr="00891663" w:rsidRDefault="005D1BE7" w:rsidP="005D1BE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во второй половине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Европейская политика. А. М. Горчаков и преодоление последствий поражения в Крымской войне. </w:t>
            </w:r>
            <w:proofErr w:type="spellStart"/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Русско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- турецкая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война 1877— 1878 годов, ход военных действий на Балканах — в Закавка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зье.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Казахстана и Средней Азии. Заключение русско-французского союза. Политика России на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Дальнем Востоке. Россия в международных отношениях конца XIX века.</w:t>
            </w:r>
          </w:p>
          <w:p w:rsidR="005D1BE7" w:rsidRPr="00E63951" w:rsidRDefault="005D1BE7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Русская культура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науки и техники (Н. И. Лобачевский, Н. И. Пирогов, Н. Н. Зинин, Б. С. Якоби, А. Г. Столетов, Д. И. Менделеев, И. М. Сеченов и др.).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Расширение сети школ и универси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С.Пушкин,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ab/>
              <w:t>М.Ю.Лермонтов, Н.В.Гоголь и др.). Общественное звучание литера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(Н. А. Некрасов, И. С. Тургенев, Л. Н. Толстой, Ф. М. Достоевский). Становление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 развитие национальной музыкальной школы (М.И.Глинка, П.И.Чайковский, Мо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гучая кучка). Расцвет театрального искусства, возрастание его роли в общественной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жизни. Живопись: академизм, реализм, передвижники. Архитектура: стили (русский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ампир, классицизм), зодчие и их произведения. Место российской культуры в миро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вой культуре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922" w:type="dxa"/>
            <w:vMerge/>
            <w:vAlign w:val="bottom"/>
          </w:tcPr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Default="005D1BE7" w:rsidP="0094734E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5D1BE7" w:rsidRPr="005D1BE7" w:rsidRDefault="005D1BE7" w:rsidP="0094734E">
            <w:pPr>
              <w:pStyle w:val="a8"/>
              <w:numPr>
                <w:ilvl w:val="0"/>
                <w:numId w:val="28"/>
              </w:numPr>
              <w:jc w:val="both"/>
              <w:rPr>
                <w:rFonts w:ascii="Times New Roman" w:hAnsi="Times New Roman"/>
              </w:rPr>
            </w:pPr>
            <w:r w:rsidRPr="0094734E">
              <w:rPr>
                <w:rFonts w:ascii="Times New Roman" w:hAnsi="Times New Roman" w:cs="Times New Roman"/>
              </w:rPr>
              <w:t>Отечественная война 1812 года.</w:t>
            </w:r>
            <w:r w:rsidR="001E6481">
              <w:rPr>
                <w:rFonts w:ascii="Times New Roman" w:hAnsi="Times New Roman" w:cs="Times New Roman"/>
              </w:rPr>
              <w:t xml:space="preserve"> Движение декабристов</w:t>
            </w:r>
          </w:p>
          <w:p w:rsidR="005D1BE7" w:rsidRPr="0094734E" w:rsidRDefault="001E6481" w:rsidP="001E6481">
            <w:pPr>
              <w:pStyle w:val="71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Отмена крепостного права и реформы 60 — 70-х годов XIX века </w:t>
            </w:r>
          </w:p>
        </w:tc>
        <w:tc>
          <w:tcPr>
            <w:tcW w:w="922" w:type="dxa"/>
            <w:vAlign w:val="bottom"/>
          </w:tcPr>
          <w:p w:rsidR="0002735B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5D1BE7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D1BE7" w:rsidRPr="00443B99" w:rsidTr="00B6523D">
        <w:tc>
          <w:tcPr>
            <w:tcW w:w="2846" w:type="dxa"/>
            <w:vMerge/>
          </w:tcPr>
          <w:p w:rsidR="005D1BE7" w:rsidRPr="00443B99" w:rsidRDefault="005D1BE7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5D1BE7" w:rsidRPr="007F472B" w:rsidRDefault="005D1BE7" w:rsidP="001C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5D1BE7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5D1BE7" w:rsidRPr="00443B99" w:rsidRDefault="005D1BE7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 w:val="restart"/>
          </w:tcPr>
          <w:p w:rsidR="0002735B" w:rsidRPr="0002735B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  <w:r w:rsidRPr="0002735B">
              <w:rPr>
                <w:rFonts w:ascii="Times New Roman" w:hAnsi="Times New Roman"/>
                <w:b/>
              </w:rPr>
              <w:t xml:space="preserve">Раздел 11. </w:t>
            </w:r>
            <w:r w:rsidRPr="0002735B">
              <w:rPr>
                <w:rFonts w:ascii="Times New Roman" w:hAnsi="Times New Roman" w:cs="Times New Roman"/>
                <w:b/>
              </w:rPr>
              <w:t xml:space="preserve">От Новой истории </w:t>
            </w:r>
            <w:proofErr w:type="gramStart"/>
            <w:r w:rsidRPr="0002735B">
              <w:rPr>
                <w:rFonts w:ascii="Times New Roman" w:hAnsi="Times New Roman" w:cs="Times New Roman"/>
                <w:b/>
              </w:rPr>
              <w:t>к</w:t>
            </w:r>
            <w:proofErr w:type="gramEnd"/>
            <w:r w:rsidRPr="0002735B">
              <w:rPr>
                <w:rFonts w:ascii="Times New Roman" w:hAnsi="Times New Roman" w:cs="Times New Roman"/>
                <w:b/>
              </w:rPr>
              <w:t xml:space="preserve"> Новейшей</w:t>
            </w:r>
          </w:p>
        </w:tc>
        <w:tc>
          <w:tcPr>
            <w:tcW w:w="9877" w:type="dxa"/>
          </w:tcPr>
          <w:p w:rsidR="0002735B" w:rsidRPr="00E63951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2735B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891663" w:rsidRDefault="0002735B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Мир в начале ХХ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Пробуждение Азии в начале ХХ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Колонии, зависимые страны и метрополии.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Синьхайская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в Китае.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Ятсен. Гоминьдан. Кризис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Национально-освободительная борьба в Индии против британского господ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ства. Индийский национальный конгресс. М. Ганди.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Россия на рубеже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—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промышленного развития. Роль государства в экономике России.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Император Николай II, его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М. Чернов, В. И. Ленин, Ю. О. Мартов, П.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Струве). Усиление рабочего и крестьян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движения. Внешняя политика России. Конференции в Гааге.</w:t>
            </w:r>
            <w:r w:rsidRPr="00891663">
              <w:rPr>
                <w:rStyle w:val="199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 1904 —1905 годов: планы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сторон, основные сражения.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Портсмутский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мир.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Революция 1905 —1907 годов в России.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революции. «Кровавое воскресе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нье» и начало революции.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Опыт россий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ервой российской революции в политических и социальных аспектах.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Россия в период </w:t>
            </w:r>
            <w:proofErr w:type="spellStart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столыпинских</w:t>
            </w:r>
            <w:proofErr w:type="spellEnd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реформ.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П. А. Столыпин как государственный деятель. Программа П. А. Столыпина, ее главные цели и комплексный характер. Основное содержание и этапы реализа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аграрной реформы, ее влияние на экономическое и социальное развитие России. Проблемы и противоречия в ходе проведения аграрной реформы.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Экономический подъем. Политическая и общественная жизнь в России в 1910— 1914 годы. Обострение внешнеполитической обстановки.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Серебряный век русской культуры.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Открытия российских ученых в науке и тех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нике. Русская философия: поиски общественного идеала.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Первая мировая война. Боевые действия 1914 —1918 годов.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 участники войны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Восточный фронт и его роль в войне.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Переход к позиционной войне. Основные сражения в Европе в 1915 — 1917 годах. Брусиловский прорыв и его значение.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Поражение Герман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союзников.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Первая мировая война и общество.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военной техники в годы войны.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экономики.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Власть и обще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ервой мировой войны. Парижская и Вашингтонская конференции и их решения.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Февральская революция в России. От Февраля к Октябрю.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революции. Отречение Николая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от престола. Падение монархии как начало Великой российской революции. Временное правительство и Петроградский совет рабочих и солдатских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депутатов: начало двоевластия.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Причины апрельского, июньского и июльского кризисов Временного правительства. Конец двоевластия. На пороге эко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номической катастрофы и распада: Россия в июле — 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Октябрьская революция в Росс</w:t>
            </w:r>
            <w:proofErr w:type="gramStart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последствия.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События 24 — 25 октября в Петрограде, приход к власти большевиков во главе с В. И. Лениным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съезд Советов. Декреты о мире и о земле. Формирование новых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органов власти. Создание ВЧК, начало формирования Красной Армии. Отношение</w:t>
            </w:r>
            <w:r w:rsidRPr="00891663">
              <w:rPr>
                <w:rStyle w:val="1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большевиков к созыву Учредительного собрания. Причины разгона Учредительного</w:t>
            </w:r>
            <w:r w:rsidRPr="00891663">
              <w:rPr>
                <w:rStyle w:val="1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собрания. Создание федеративного социалистического государства и его оформление</w:t>
            </w:r>
            <w:r w:rsidRPr="00891663">
              <w:rPr>
                <w:rStyle w:val="1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в Конституции РСФСР 1918 года. Советско-германские переговоры и заключение</w:t>
            </w:r>
            <w:r w:rsidRPr="00891663">
              <w:rPr>
                <w:rStyle w:val="1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Брестского мира, его условия, экономические и политические последствия.</w:t>
            </w:r>
            <w:r w:rsidRPr="00891663">
              <w:rPr>
                <w:rStyle w:val="197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Установле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ние однопартийного режима.</w:t>
            </w:r>
          </w:p>
          <w:p w:rsidR="0002735B" w:rsidRPr="00E63951" w:rsidRDefault="0002735B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Гражданская война в России.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922" w:type="dxa"/>
            <w:vMerge/>
            <w:vAlign w:val="bottom"/>
          </w:tcPr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Default="0002735B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02735B" w:rsidRPr="001E6481" w:rsidRDefault="001E6481" w:rsidP="001E6481">
            <w:pPr>
              <w:pStyle w:val="71"/>
              <w:numPr>
                <w:ilvl w:val="0"/>
                <w:numId w:val="33"/>
              </w:numPr>
              <w:spacing w:after="0" w:line="276" w:lineRule="auto"/>
              <w:rPr>
                <w:rStyle w:val="a7"/>
                <w:rFonts w:ascii="Times New Roman" w:hAnsi="Times New Roman"/>
                <w:b w:val="0"/>
                <w:bCs w:val="0"/>
              </w:rPr>
            </w:pPr>
            <w:r w:rsidRPr="001E648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Мир и Россия на рубеже </w:t>
            </w:r>
            <w:r w:rsidRPr="001E648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XIX</w:t>
            </w:r>
            <w:r w:rsidRPr="001E648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- ХХ веков</w:t>
            </w:r>
          </w:p>
          <w:p w:rsidR="001E6481" w:rsidRPr="001E6481" w:rsidRDefault="001E6481" w:rsidP="001E6481">
            <w:pPr>
              <w:pStyle w:val="71"/>
              <w:numPr>
                <w:ilvl w:val="0"/>
                <w:numId w:val="33"/>
              </w:numPr>
              <w:spacing w:after="0" w:line="276" w:lineRule="auto"/>
              <w:rPr>
                <w:rStyle w:val="a7"/>
                <w:rFonts w:ascii="Times New Roman" w:hAnsi="Times New Roman"/>
                <w:b w:val="0"/>
                <w:bCs w:val="0"/>
              </w:rPr>
            </w:pPr>
            <w:r w:rsidRPr="001E648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Революция 1905 —1907 годов в России</w:t>
            </w:r>
          </w:p>
          <w:p w:rsidR="001E6481" w:rsidRPr="001E6481" w:rsidRDefault="001E6481" w:rsidP="001E6481">
            <w:pPr>
              <w:pStyle w:val="71"/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/>
                <w:b/>
              </w:rPr>
            </w:pPr>
            <w:r w:rsidRPr="001E648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Гражданская война в России</w:t>
            </w:r>
          </w:p>
        </w:tc>
        <w:tc>
          <w:tcPr>
            <w:tcW w:w="922" w:type="dxa"/>
            <w:vAlign w:val="bottom"/>
          </w:tcPr>
          <w:p w:rsidR="0002735B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2735B" w:rsidRDefault="001E6481" w:rsidP="001E64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02735B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 w:val="restart"/>
          </w:tcPr>
          <w:p w:rsidR="0002735B" w:rsidRPr="00891663" w:rsidRDefault="0002735B" w:rsidP="0002735B">
            <w:pPr>
              <w:pStyle w:val="31"/>
              <w:spacing w:before="0" w:after="0"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1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12. Между мировыми войнами</w:t>
            </w:r>
            <w:bookmarkEnd w:id="2"/>
          </w:p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E63951" w:rsidRDefault="0002735B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02735B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891663" w:rsidRDefault="0002735B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Европа и США.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Территориальные изменения в Европе и Азии после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ервой мировой войны. Революционные события 1918 — начала 1920-х годов в Европе. Ноябрьская революция в Германии и возникновение Веймарской республики. Рево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люции в Венгрии. Зарождение коммунистического движения, создание и деятель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Коммунистического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интернационала. Экономическое развитие ведущих стран мира в 1920-х годах. Причины мирового экономического кризиса 1929 —1933 годов.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Дж.М.Кейнс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  <w:p w:rsidR="0002735B" w:rsidRPr="00891663" w:rsidRDefault="0002735B" w:rsidP="0002735B">
            <w:pPr>
              <w:pStyle w:val="221"/>
              <w:spacing w:before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02735B" w:rsidRPr="00891663" w:rsidRDefault="0002735B" w:rsidP="0002735B">
            <w:pPr>
              <w:pStyle w:val="71"/>
              <w:spacing w:after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Причины мирового экономического кризиса 1929 — 1933 годов.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Недемократические режимы.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Захват фашистами власти в Италии.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Победа наци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пании.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война в Испании. 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Турция, Китай, Индия, Япония.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Воздействие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ервой мировой войны и Великой российской революции на страны Азии. Установление республики в Турции, дея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М.Кемаля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Великая национальная революция 1925 — 1927 годов в Китае. Создание Компартии Китая. Установление диктатуры Чан Кайши и гражданская война в Китае.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Создание Национального фронта борьбы против Японии.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Международные отношения.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Лиги Наций. Кризис </w:t>
            </w:r>
            <w:proofErr w:type="spellStart"/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Версальско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- Вашингтонской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системы. Агрессия Японии на Дальнем Востоке. Начало </w:t>
            </w:r>
            <w:proofErr w:type="spellStart"/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японо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- китайской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войны. Столкновения Японии и СССР. События у озера Хасан и реки Халхин-Гол.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Складывание союза агрессивных государств «Бер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лин — Рим — Токио». Западная политика «умиротворения» агрессоров. Аншлюс</w:t>
            </w:r>
            <w:r w:rsidRPr="00891663">
              <w:rPr>
                <w:rStyle w:val="195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Австрии. Мюнхенский сговор и раздел Чехословакии.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Культура в первой половине ХХ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науки. Открытия в области физи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Нацизм и культура.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Новая экономическая политика в Советской России. Образование СССР.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Эконо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мический и политический кризис. Крестьянские восстания,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Кронштадтский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Укрепление позиций страны на международной арене.</w:t>
            </w:r>
          </w:p>
          <w:p w:rsidR="0002735B" w:rsidRPr="00891663" w:rsidRDefault="0002735B" w:rsidP="0002735B">
            <w:pPr>
              <w:pStyle w:val="221"/>
              <w:spacing w:before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Индустриализация и коллективизация в СССР.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Обострение внутрипартийных разно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мические и социальные итоги и следствия. Первые пятилетки: задачи и результаты.</w:t>
            </w:r>
          </w:p>
          <w:p w:rsidR="0002735B" w:rsidRPr="00891663" w:rsidRDefault="0002735B" w:rsidP="0002735B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Советское государство и общество в 1920 — 1930-е годы.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советской политической системы: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однопартийность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, сращивание партийного и государственного аппарата, контроль над обществом. Культ вождя. И.В.Сталин. Массовые репрессии, их последствия.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Стаха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новское движение.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Повседневная жизнь и быт населения городов и деревень. Итоги развития СССР в 1930-е годы. Конституция СССР 1936 года.</w:t>
            </w:r>
          </w:p>
          <w:p w:rsidR="0002735B" w:rsidRPr="00891663" w:rsidRDefault="0002735B" w:rsidP="0002735B">
            <w:pPr>
              <w:pStyle w:val="221"/>
              <w:spacing w:before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02735B" w:rsidRPr="00891663" w:rsidRDefault="0002735B" w:rsidP="0002735B">
            <w:pPr>
              <w:pStyle w:val="71"/>
              <w:spacing w:after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Стахановское движение.</w:t>
            </w:r>
          </w:p>
          <w:p w:rsidR="0002735B" w:rsidRPr="00E63951" w:rsidRDefault="0002735B" w:rsidP="006B69B1">
            <w:pPr>
              <w:pStyle w:val="a5"/>
              <w:spacing w:before="0" w:line="276" w:lineRule="auto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Советская культура в 1920— 1930-е годы.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«Культурная революция»: задачи и на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правления. Ликвидация неграмотности, создание системы народного образования. Культурное разнообразие 1920-х годов.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922" w:type="dxa"/>
            <w:vMerge/>
            <w:vAlign w:val="bottom"/>
          </w:tcPr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2735B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Default="0002735B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02735B" w:rsidRPr="00DF3FAC" w:rsidRDefault="001E6481" w:rsidP="006B69B1">
            <w:pPr>
              <w:pStyle w:val="71"/>
              <w:numPr>
                <w:ilvl w:val="0"/>
                <w:numId w:val="34"/>
              </w:numPr>
              <w:spacing w:after="0" w:line="276" w:lineRule="auto"/>
              <w:rPr>
                <w:rStyle w:val="a7"/>
                <w:rFonts w:ascii="Times New Roman" w:hAnsi="Times New Roman"/>
                <w:b w:val="0"/>
                <w:bCs w:val="0"/>
              </w:rPr>
            </w:pPr>
            <w:r w:rsidRPr="00DF3FA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Новая экономическая политика в Советской России. Образование СССР</w:t>
            </w:r>
          </w:p>
          <w:p w:rsidR="001E6481" w:rsidRPr="0094734E" w:rsidRDefault="001E6481" w:rsidP="006B69B1">
            <w:pPr>
              <w:pStyle w:val="71"/>
              <w:numPr>
                <w:ilvl w:val="0"/>
                <w:numId w:val="34"/>
              </w:numPr>
              <w:spacing w:after="0" w:line="276" w:lineRule="auto"/>
              <w:rPr>
                <w:rFonts w:ascii="Times New Roman" w:hAnsi="Times New Roman"/>
              </w:rPr>
            </w:pPr>
            <w:r w:rsidRPr="00DF3FA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Советское государство и общество в 1920 — 1930-е годы.</w:t>
            </w:r>
          </w:p>
        </w:tc>
        <w:tc>
          <w:tcPr>
            <w:tcW w:w="922" w:type="dxa"/>
            <w:vAlign w:val="bottom"/>
          </w:tcPr>
          <w:p w:rsidR="0002735B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DF3FAC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1E6481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2735B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02735B" w:rsidRDefault="001E648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 w:val="restart"/>
          </w:tcPr>
          <w:p w:rsidR="006B69B1" w:rsidRPr="00891663" w:rsidRDefault="006B69B1" w:rsidP="006B69B1">
            <w:pPr>
              <w:pStyle w:val="31"/>
              <w:spacing w:before="0" w:after="0" w:line="276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bookmarkStart w:id="3" w:name="bookmark15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13. Вторая мировая война.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Великая Отечественная война</w:t>
            </w:r>
            <w:bookmarkEnd w:id="3"/>
          </w:p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E63951" w:rsidRDefault="0002735B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22" w:type="dxa"/>
            <w:vAlign w:val="bottom"/>
          </w:tcPr>
          <w:p w:rsidR="0002735B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891663" w:rsidRDefault="006B69B1" w:rsidP="006B69B1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Накануне мировой войны.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«умиротворения» агрессора и переход Германии к решительным действиям.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Англо-франко-советские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переговоры в Москве, причины их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Первый период</w:t>
            </w:r>
            <w:proofErr w:type="gramStart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торой мировой войны. Бои на Тихом океане.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Нападение Германии на Польшу. «Странная война» на Западном фронте. Поражение Франции.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Укрепление безопас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ности СССР: присоединение Западной Белоруссии и Западной Украины, Бессарабии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и Северной </w:t>
            </w:r>
            <w:proofErr w:type="spellStart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Буковины</w:t>
            </w:r>
            <w:proofErr w:type="spellEnd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, Советско-финляндская война, советизация прибалтийских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республик. Нацистская программа завоевания СССР. Подготовка СССР и Германии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к войне. Соотношение боевых сил к июню 1941 года. Великая Отечественная война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как самостоятельный и определяющий этап</w:t>
            </w:r>
            <w:proofErr w:type="gramStart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торой мировой войны. Цели сторон,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соотношение сил. Основные сражения и их итоги на первом этапе войны (22 июня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1941 года — ноябрь 1942 года). Деятельность советского руководства по организации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обороны страны. Историческое значение Московской битвы. Нападение Японии на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США. Боевые действия на Тихом океане в 1941 — 1945 годах.</w:t>
            </w:r>
          </w:p>
          <w:p w:rsidR="0002735B" w:rsidRPr="00E63951" w:rsidRDefault="006B69B1" w:rsidP="006B69B1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Второй период</w:t>
            </w:r>
            <w:proofErr w:type="gramStart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торой мировой войны.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Курская битва и 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 годы войны. Главные задачи и основные наступательные операции Красной Армии на третьем этапе войны (1944). Открытие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торого фронта в Европе. Военные операции 1945 года. Разгром Германии. Советско-японская война. Атомная бомбардировка Хиросимы и Нагаса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ки. Окончание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922" w:type="dxa"/>
            <w:vAlign w:val="bottom"/>
          </w:tcPr>
          <w:p w:rsidR="0002735B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5</w:t>
            </w:r>
          </w:p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02735B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DF3FAC">
        <w:trPr>
          <w:trHeight w:val="936"/>
        </w:trPr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DF3FAC" w:rsidRDefault="0002735B" w:rsidP="00D82A52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F3FAC">
              <w:rPr>
                <w:rFonts w:ascii="Times New Roman" w:hAnsi="Times New Roman" w:cs="Times New Roman"/>
                <w:b/>
                <w:color w:val="auto"/>
              </w:rPr>
              <w:t>Практические занятия</w:t>
            </w:r>
          </w:p>
          <w:p w:rsidR="0002735B" w:rsidRPr="0094734E" w:rsidRDefault="00DF3FAC" w:rsidP="006B69B1">
            <w:pPr>
              <w:pStyle w:val="71"/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/>
              </w:rPr>
            </w:pPr>
            <w:r w:rsidRPr="00DF3FA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Начало</w:t>
            </w:r>
            <w:r w:rsidRPr="004B358E">
              <w:rPr>
                <w:rFonts w:ascii="Times New Roman" w:hAnsi="Times New Roman" w:cs="Times New Roman"/>
                <w:color w:val="424242"/>
                <w:sz w:val="16"/>
                <w:szCs w:val="16"/>
                <w:shd w:val="clear" w:color="auto" w:fill="FFFFFF"/>
              </w:rPr>
              <w:t xml:space="preserve"> </w:t>
            </w:r>
            <w:r w:rsidRPr="00DF3FAC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Великой Отечественной войны: причины военной катастрофы в начальный период войны</w:t>
            </w:r>
          </w:p>
        </w:tc>
        <w:tc>
          <w:tcPr>
            <w:tcW w:w="922" w:type="dxa"/>
            <w:vAlign w:val="bottom"/>
          </w:tcPr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02735B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2735B" w:rsidRPr="00443B99" w:rsidTr="00B6523D">
        <w:tc>
          <w:tcPr>
            <w:tcW w:w="2846" w:type="dxa"/>
            <w:vMerge/>
          </w:tcPr>
          <w:p w:rsidR="0002735B" w:rsidRPr="00443B99" w:rsidRDefault="0002735B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02735B" w:rsidRPr="007F472B" w:rsidRDefault="0002735B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02735B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02735B" w:rsidRPr="00443B99" w:rsidRDefault="0002735B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 w:val="restart"/>
          </w:tcPr>
          <w:p w:rsidR="006B69B1" w:rsidRPr="006B69B1" w:rsidRDefault="006B69B1" w:rsidP="006B69B1">
            <w:pPr>
              <w:pStyle w:val="31"/>
              <w:spacing w:before="0" w:after="0"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 xml:space="preserve">Раздел  </w:t>
            </w:r>
            <w:bookmarkStart w:id="4" w:name="bookmark16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14. Мир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второй половине ХХ — начале 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bookmarkEnd w:id="4"/>
          </w:p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E6395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6B69B1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891663" w:rsidRDefault="006B69B1" w:rsidP="006B69B1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Послевоенное устройство мира. Начало «холодной войны».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Итоги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торой мировой войны и новая геополитическая ситуация в мире. Решения Потсдамской конферен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ции. Создание ООН и ее деятельность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Начало «холодной войны». Создание НАТО и СЭВ.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Ведущие капиталистические страны.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Превращение США в ведущую мировую дер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жаву. Факторы, способствовавшие успешному экономическому развитию США. Раз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витие научно-технической революции.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Послевоенное восстановление стран Западной Европы. «План Мар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Страны Восточной Европы.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власти коммунистических сил после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торой мировой войны в странах Восточной Европы. Начало социалистического строительства.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Антикоммунистическое восстание в Венгрии и его подавление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Попытки реформ.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Я.Кадар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«Пражская весна». Кри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зисные явления в Польше. Особый путь Югославии под руководством И.Б.Тито.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Перемены в странах Восточной Европы в конце ХХ века. Объединение Германии. Распад Югославии и война на Балканах.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«Шоковая терапия» и социальные последствия перехода к рынку. Восточная Ев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ропа в начале ХХ века.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Крушение колониальной системы.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Освобождение от колониальной зависимости стран Азии (Вьетнама, Индии, Индонезии). Деколонизация Африки.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Падение режима апартеида в ЮАР. Основные проблемы осво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бодившихся стран.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Индия, Пакистан, Китай.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Освобождение Индии и Пакистана от власти Велико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британии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внутри- и внешнеполитического развития этих государств. Реформы в Индии. Успехи в развитии Индии в начале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 Завершение гражданской войны в Китае. Об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Страны Латинской Америки.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экономического и политического раз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вития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Латинской Америки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С.Альенде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Сандинистская революция в Никарагуа. «Левый поворот» в конце ХХ — начале ХХ! века. Пре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зидент Венесуэлы У.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Чавес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его последователи в других странах.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Международные отношения.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конфликты и кризисы в 1950 — 1960-е годы. Борьба сверхдержав — СССР и США. Суэцкий кризис. Берлинский кризис.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Карибский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ских войск в Афганистан. Кризис разрядки. Новое политическое мышление. Конец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двухполярного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мира и превращение США в единственную сверхдержаву. Расширение НАТО на Восток.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Многополярный мир, его основные центры.</w:t>
            </w:r>
          </w:p>
          <w:p w:rsidR="006B69B1" w:rsidRPr="00891663" w:rsidRDefault="006B69B1" w:rsidP="006B69B1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Развитие культуры.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Крупнейшие научные открытия второй половины ХХ — на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чала XXI века. Освоение космоса. Новые черты культуры.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на. Появление рок-музыки. Массовая культура.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Постмо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дернизм — стирание грани между элитарной и массовой культурой. Глобализация и национальные культуры.</w:t>
            </w:r>
          </w:p>
          <w:p w:rsidR="006B69B1" w:rsidRPr="00E6395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22" w:type="dxa"/>
            <w:vMerge/>
            <w:vAlign w:val="bottom"/>
          </w:tcPr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7F472B" w:rsidRDefault="006B69B1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Default="006B69B1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6B69B1" w:rsidRPr="00DF3FAC" w:rsidRDefault="00DF3FAC" w:rsidP="006B69B1">
            <w:pPr>
              <w:pStyle w:val="71"/>
              <w:numPr>
                <w:ilvl w:val="0"/>
                <w:numId w:val="36"/>
              </w:numPr>
              <w:spacing w:after="0" w:line="276" w:lineRule="auto"/>
              <w:rPr>
                <w:rFonts w:ascii="Times New Roman" w:hAnsi="Times New Roman"/>
                <w:b/>
              </w:rPr>
            </w:pPr>
            <w:r w:rsidRPr="00DF3FA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Послевоенное устройство мира. Начало «холодной войны»</w:t>
            </w:r>
          </w:p>
        </w:tc>
        <w:tc>
          <w:tcPr>
            <w:tcW w:w="922" w:type="dxa"/>
            <w:vAlign w:val="bottom"/>
          </w:tcPr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7F472B" w:rsidRDefault="006B69B1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6B69B1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7F472B" w:rsidRDefault="006B69B1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6B69B1" w:rsidRDefault="00DF3FAC" w:rsidP="00DF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2CD0" w:rsidRPr="00443B99" w:rsidTr="00B6523D">
        <w:tc>
          <w:tcPr>
            <w:tcW w:w="2846" w:type="dxa"/>
            <w:vMerge w:val="restart"/>
          </w:tcPr>
          <w:p w:rsidR="00CB2CD0" w:rsidRPr="006B69B1" w:rsidRDefault="00CB2CD0" w:rsidP="006B69B1">
            <w:pPr>
              <w:pStyle w:val="31"/>
              <w:spacing w:before="0" w:after="0"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bookmarkStart w:id="5" w:name="bookmark17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15. Апогей и кризис советской системы. 1945 — 1991 годы</w:t>
            </w:r>
            <w:bookmarkEnd w:id="5"/>
          </w:p>
          <w:p w:rsidR="00CB2CD0" w:rsidRPr="00443B99" w:rsidRDefault="00CB2CD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CB2CD0" w:rsidRPr="007F472B" w:rsidRDefault="00CB2CD0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CB2CD0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CB2CD0" w:rsidRPr="00443B99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2CD0" w:rsidRPr="00443B99" w:rsidTr="00B6523D">
        <w:tc>
          <w:tcPr>
            <w:tcW w:w="2846" w:type="dxa"/>
            <w:vMerge/>
          </w:tcPr>
          <w:p w:rsidR="00CB2CD0" w:rsidRPr="00443B99" w:rsidRDefault="00CB2CD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CB2CD0" w:rsidRPr="00891663" w:rsidRDefault="00CB2CD0" w:rsidP="00CB2CD0">
            <w:pPr>
              <w:pStyle w:val="a5"/>
              <w:spacing w:before="0" w:line="276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СССР в послевоенные годы.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статуса СССР как великой мировой держа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</w:t>
            </w:r>
          </w:p>
          <w:p w:rsidR="00CB2CD0" w:rsidRPr="00891663" w:rsidRDefault="00CB2CD0" w:rsidP="00CB2CD0">
            <w:pPr>
              <w:pStyle w:val="191"/>
              <w:spacing w:after="0" w:line="276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Положение в сельском хозяйстве. Голод 1946 года. Послевоенное общество, духов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подъем людей. Противоречия социально-политического развития.</w:t>
            </w:r>
            <w:r w:rsidRPr="00891663">
              <w:rPr>
                <w:rStyle w:val="19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Репрессии.</w:t>
            </w:r>
            <w:r w:rsidRPr="00891663">
              <w:rPr>
                <w:rStyle w:val="19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Идеология и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 в послевоенный период; идеологические кампании и научные</w:t>
            </w:r>
            <w:r w:rsidRPr="00891663">
              <w:rPr>
                <w:rStyle w:val="19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дискуссии 1940-х годов.</w:t>
            </w:r>
          </w:p>
          <w:p w:rsidR="00CB2CD0" w:rsidRPr="00891663" w:rsidRDefault="00CB2CD0" w:rsidP="00CB2CD0">
            <w:pPr>
              <w:pStyle w:val="a5"/>
              <w:spacing w:before="0" w:line="276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СССР в 1950-х — начале 1960-х годов.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Перемены после смерти И. В. Сталина. Борьба за власть, победа Н. С. Хрущева.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съезд КПСС и его значение. Начало реа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билитации жертв политических репрессий. Основные направления реформирования советской экономики и его результаты.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  <w:p w:rsidR="00CB2CD0" w:rsidRPr="00891663" w:rsidRDefault="00CB2CD0" w:rsidP="00CB2CD0">
            <w:pPr>
              <w:pStyle w:val="a5"/>
              <w:spacing w:before="0" w:line="276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СССР во второй половине 1960-х — начале 1980-х годов.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Противоречия внутрипо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литического курса Н.С.Хрущева. Причины отставки Н.С.Хрущева. Л.И.Брежнев. Концепция развитого социализма. Власть и общество.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Конституция СССР 1977 года. Преобразования в сельском хозяйстве. Экономическая реформа 1965 года: задачи и результаты. До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стижения и проблемы в развитии науки и техники. Нарастание негативных тенден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ций в экономике. Застой. Теневая экономика.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  <w:p w:rsidR="00CB2CD0" w:rsidRPr="00891663" w:rsidRDefault="00CB2CD0" w:rsidP="00CB2CD0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СССР в годы перестройки.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перемен. М.С.Горбачев. Политика уско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рения и ее неудача.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Экономические реформы, их результаты Реформы политической системы.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CB2CD0" w:rsidRPr="007F472B" w:rsidRDefault="00CB2CD0" w:rsidP="00CB2CD0">
            <w:pPr>
              <w:pStyle w:val="a5"/>
              <w:spacing w:before="0" w:line="276" w:lineRule="auto"/>
              <w:ind w:left="20"/>
              <w:rPr>
                <w:rFonts w:ascii="Times New Roman" w:hAnsi="Times New Roman"/>
                <w:b/>
                <w:bCs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Развитие советской культуры (1945 —1991 годы).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культуры в послево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енные годы.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звучание. Власть и творческая интеллигенция. Советская культура в середине 1960 — 1980-х годов.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Культура в годы перестройки.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Развитие науки и техники в СССР. Научно-техническая революция. Успехи советской космонавтики (С. П. Королев, Ю. А. Гагарин). Развитие образования в СССР.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vMerge/>
            <w:vAlign w:val="bottom"/>
          </w:tcPr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CB2CD0" w:rsidRPr="00443B99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7F472B" w:rsidRDefault="006B69B1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6B69B1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Default="006B69B1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D74208" w:rsidRPr="00DF3FAC" w:rsidRDefault="00DF3FAC" w:rsidP="00CB2CD0">
            <w:pPr>
              <w:pStyle w:val="71"/>
              <w:numPr>
                <w:ilvl w:val="0"/>
                <w:numId w:val="37"/>
              </w:num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FA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СССР в послевоенные годы.</w:t>
            </w:r>
            <w:r w:rsidRPr="00DF3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F3FAC" w:rsidRPr="00DF3FAC" w:rsidRDefault="00DF3FAC" w:rsidP="00CB2CD0">
            <w:pPr>
              <w:pStyle w:val="71"/>
              <w:numPr>
                <w:ilvl w:val="0"/>
                <w:numId w:val="37"/>
              </w:numPr>
              <w:spacing w:after="0" w:line="276" w:lineRule="auto"/>
              <w:rPr>
                <w:rStyle w:val="a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3FA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СССР в 1950-х — начале 1960-х годов</w:t>
            </w:r>
          </w:p>
          <w:p w:rsidR="00DF3FAC" w:rsidRPr="00DF3FAC" w:rsidRDefault="00DF3FAC" w:rsidP="00CB2CD0">
            <w:pPr>
              <w:pStyle w:val="71"/>
              <w:numPr>
                <w:ilvl w:val="0"/>
                <w:numId w:val="37"/>
              </w:numPr>
              <w:spacing w:after="0" w:line="276" w:lineRule="auto"/>
              <w:rPr>
                <w:rStyle w:val="a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3FA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СССР во второй половине 1960-х — начале 1980-х годов.</w:t>
            </w:r>
          </w:p>
          <w:p w:rsidR="00DF3FAC" w:rsidRPr="00891663" w:rsidRDefault="00DF3FAC" w:rsidP="00CB2CD0">
            <w:pPr>
              <w:pStyle w:val="71"/>
              <w:numPr>
                <w:ilvl w:val="0"/>
                <w:numId w:val="3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FA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СССР в годы перестройки</w:t>
            </w:r>
          </w:p>
          <w:p w:rsidR="006B69B1" w:rsidRPr="0094734E" w:rsidRDefault="006B69B1" w:rsidP="00CB2CD0">
            <w:pPr>
              <w:pStyle w:val="71"/>
              <w:spacing w:after="0" w:line="276" w:lineRule="auto"/>
              <w:ind w:left="640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CB2CD0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  <w:p w:rsidR="00DF3FAC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F3FAC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F3FAC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F3FAC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7F472B" w:rsidRDefault="006B69B1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6B69B1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B69B1" w:rsidRPr="00443B99" w:rsidTr="00B6523D">
        <w:tc>
          <w:tcPr>
            <w:tcW w:w="2846" w:type="dxa"/>
            <w:vMerge/>
          </w:tcPr>
          <w:p w:rsidR="006B69B1" w:rsidRPr="00443B99" w:rsidRDefault="006B69B1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B69B1" w:rsidRPr="007F472B" w:rsidRDefault="006B69B1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6B69B1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6B69B1" w:rsidRPr="00443B99" w:rsidRDefault="006B69B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2CD0" w:rsidRPr="00443B99" w:rsidTr="00B6523D">
        <w:tc>
          <w:tcPr>
            <w:tcW w:w="2846" w:type="dxa"/>
            <w:vMerge w:val="restart"/>
          </w:tcPr>
          <w:p w:rsidR="00CB2CD0" w:rsidRPr="00CB2CD0" w:rsidRDefault="00CB2CD0" w:rsidP="00CB2CD0">
            <w:pPr>
              <w:pStyle w:val="a5"/>
              <w:spacing w:before="0" w:line="276" w:lineRule="auto"/>
              <w:ind w:left="20" w:hanging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CD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bookmarkStart w:id="6" w:name="bookmark18"/>
            <w:r w:rsidRPr="00CB2CD0">
              <w:rPr>
                <w:rFonts w:ascii="Times New Roman" w:hAnsi="Times New Roman" w:cs="Times New Roman"/>
                <w:b/>
                <w:sz w:val="24"/>
                <w:szCs w:val="24"/>
              </w:rPr>
              <w:t>6. Российская Федерация на рубеже ХХ—ХХ</w:t>
            </w:r>
            <w:proofErr w:type="gramStart"/>
            <w:r w:rsidRPr="00CB2C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CB2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</w:t>
            </w:r>
            <w:bookmarkEnd w:id="6"/>
          </w:p>
          <w:p w:rsidR="00CB2CD0" w:rsidRPr="00443B99" w:rsidRDefault="00CB2CD0" w:rsidP="00CB2CD0">
            <w:pPr>
              <w:tabs>
                <w:tab w:val="left" w:pos="1833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CB2CD0" w:rsidRPr="00E63951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Align w:val="bottom"/>
          </w:tcPr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CB2CD0" w:rsidRPr="00443B99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2CD0" w:rsidRPr="00443B99" w:rsidTr="00B6523D">
        <w:tc>
          <w:tcPr>
            <w:tcW w:w="2846" w:type="dxa"/>
            <w:vMerge/>
          </w:tcPr>
          <w:p w:rsidR="00CB2CD0" w:rsidRPr="00443B99" w:rsidRDefault="00CB2CD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CB2CD0" w:rsidRPr="00E63951" w:rsidRDefault="00CB2CD0" w:rsidP="00CB2CD0">
            <w:pPr>
              <w:pStyle w:val="a5"/>
              <w:spacing w:before="0" w:line="276" w:lineRule="auto"/>
              <w:ind w:left="20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Формирование российской государственности.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Б.Н.Ельцин. Политический кризис осени 1993 года. Принятие Конституции России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1993 года. Экономические реформы 1990-х годов: основные этапы и результаты. Труд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ности и противоречия перехода к рыночной экономике.</w:t>
            </w:r>
            <w:r w:rsidRPr="00891663">
              <w:rPr>
                <w:rStyle w:val="19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Нарастание противоречий между центром и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регионами. Военно-политический кризис в Чечне. Отставка Б. Н. Ельцина. Деятель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ность Президента России В. В. Путина: курс на продолжение реформ, стабилизацию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положения в стране, сохранение целостности России, укрепление государственности,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обеспечение гражданского согласия и единства общества. Новые государственные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символы России. Развитие экономики и социальной сферы в начале XXI века. Роль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государства в экономике.</w:t>
            </w:r>
            <w:r w:rsidRPr="00891663">
              <w:rPr>
                <w:rStyle w:val="19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Политические лидеры и общественные деятели современной России.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Президентские выборы 2008 года. Президент России Д. А. Медведев. Государственная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политика в условиях экономического кризиса, начавшегося в 2008 году. Президент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ские выборы 2012 года.</w:t>
            </w:r>
            <w:r w:rsidRPr="00891663">
              <w:rPr>
                <w:rStyle w:val="19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Геополитическое положение и внешняя политика России в 1990-е годы.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Россия и Запад</w:t>
            </w:r>
            <w:proofErr w:type="gramStart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19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Отношения со странами СНГ. Вос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точное направление внешней политики. Разработка новой внешнеполитической стра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 xml:space="preserve">тегии в начале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века. Укрепление международного престижа России. Решение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задач борьбы с терроризмом. Российская Федерация в системе современных между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народных отношений. Политический кризис на Украине и воссоединение Крыма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с Россией. Культура и духовная жизнь общества в конце ХХ — начале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Многообразие стилей художественной культуры. Достижения и противоречия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культурного развития.</w:t>
            </w:r>
          </w:p>
        </w:tc>
        <w:tc>
          <w:tcPr>
            <w:tcW w:w="922" w:type="dxa"/>
            <w:vAlign w:val="bottom"/>
          </w:tcPr>
          <w:p w:rsidR="00CB2CD0" w:rsidRDefault="00D7420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CB2CD0" w:rsidRPr="00443B99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2CD0" w:rsidRPr="00443B99" w:rsidTr="00B6523D">
        <w:tc>
          <w:tcPr>
            <w:tcW w:w="2846" w:type="dxa"/>
            <w:vMerge/>
          </w:tcPr>
          <w:p w:rsidR="00CB2CD0" w:rsidRPr="00443B99" w:rsidRDefault="00CB2CD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CB2CD0" w:rsidRPr="007F472B" w:rsidRDefault="00CB2CD0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CB2CD0" w:rsidRPr="00443B99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2CD0" w:rsidRPr="00443B99" w:rsidTr="00B6523D">
        <w:tc>
          <w:tcPr>
            <w:tcW w:w="2846" w:type="dxa"/>
            <w:vMerge/>
          </w:tcPr>
          <w:p w:rsidR="00CB2CD0" w:rsidRPr="00443B99" w:rsidRDefault="00CB2CD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CB2CD0" w:rsidRDefault="00CB2CD0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CB2CD0" w:rsidRPr="0094734E" w:rsidRDefault="00CB2CD0" w:rsidP="00CB2CD0">
            <w:pPr>
              <w:pStyle w:val="231"/>
              <w:spacing w:line="276" w:lineRule="auto"/>
              <w:ind w:righ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F3FA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F3FAC" w:rsidRPr="00DF3FAC">
              <w:rPr>
                <w:rFonts w:ascii="Times New Roman" w:hAnsi="Times New Roman" w:cs="Times New Roman"/>
                <w:sz w:val="24"/>
                <w:szCs w:val="24"/>
              </w:rPr>
              <w:t>«Шоковая терапия» и приватизация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CB2CD0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CB2CD0" w:rsidRPr="00443B99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2CD0" w:rsidRPr="00443B99" w:rsidTr="00B6523D">
        <w:tc>
          <w:tcPr>
            <w:tcW w:w="2846" w:type="dxa"/>
            <w:vMerge/>
          </w:tcPr>
          <w:p w:rsidR="00CB2CD0" w:rsidRPr="00443B99" w:rsidRDefault="00CB2CD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CB2CD0" w:rsidRPr="007F472B" w:rsidRDefault="00CB2CD0" w:rsidP="00D82A52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CB2CD0" w:rsidRDefault="00DF3FAC" w:rsidP="00DF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CB2CD0" w:rsidRPr="00443B99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2CD0" w:rsidRPr="00443B99" w:rsidTr="00B6523D">
        <w:tc>
          <w:tcPr>
            <w:tcW w:w="2846" w:type="dxa"/>
            <w:vMerge/>
          </w:tcPr>
          <w:p w:rsidR="00CB2CD0" w:rsidRPr="00443B99" w:rsidRDefault="00CB2CD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CB2CD0" w:rsidRPr="007F472B" w:rsidRDefault="00CB2CD0" w:rsidP="00D8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7F472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22" w:type="dxa"/>
            <w:vAlign w:val="bottom"/>
          </w:tcPr>
          <w:p w:rsidR="00CB2CD0" w:rsidRDefault="00DF3FAC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CB2CD0" w:rsidRPr="00443B99" w:rsidRDefault="00CB2C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63951" w:rsidRPr="00443B99" w:rsidTr="00B6523D">
        <w:tc>
          <w:tcPr>
            <w:tcW w:w="12723" w:type="dxa"/>
            <w:gridSpan w:val="2"/>
            <w:vAlign w:val="center"/>
          </w:tcPr>
          <w:p w:rsidR="00E63951" w:rsidRPr="00443B99" w:rsidRDefault="00E63951" w:rsidP="0019036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Дифференцированный зачет</w:t>
            </w:r>
          </w:p>
        </w:tc>
        <w:tc>
          <w:tcPr>
            <w:tcW w:w="922" w:type="dxa"/>
            <w:vAlign w:val="bottom"/>
          </w:tcPr>
          <w:p w:rsidR="00E63951" w:rsidRPr="00443B99" w:rsidRDefault="00C76918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E63951" w:rsidRPr="00443B99" w:rsidRDefault="00E6395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3951" w:rsidRPr="00443B99" w:rsidTr="00B6523D">
        <w:tc>
          <w:tcPr>
            <w:tcW w:w="12723" w:type="dxa"/>
            <w:gridSpan w:val="2"/>
            <w:vAlign w:val="center"/>
          </w:tcPr>
          <w:p w:rsidR="00E63951" w:rsidRPr="00443B99" w:rsidRDefault="00E63951" w:rsidP="0019036E">
            <w:pPr>
              <w:jc w:val="right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922" w:type="dxa"/>
            <w:vAlign w:val="bottom"/>
          </w:tcPr>
          <w:p w:rsidR="00E63951" w:rsidRPr="00443B99" w:rsidRDefault="00D74208" w:rsidP="00A7633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="00A7633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E63951" w:rsidRPr="00443B99" w:rsidRDefault="00E6395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E63951" w:rsidRDefault="00E63951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  <w:sectPr w:rsidR="00E63951" w:rsidSect="003E385C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E63951" w:rsidRPr="00E63951" w:rsidRDefault="001A3A2D" w:rsidP="001A3A2D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7" w:name="_Toc502946575"/>
      <w:r>
        <w:rPr>
          <w:rFonts w:ascii="Times New Roman" w:hAnsi="Times New Roman"/>
          <w:bCs w:val="0"/>
          <w:sz w:val="24"/>
          <w:szCs w:val="24"/>
        </w:rPr>
        <w:lastRenderedPageBreak/>
        <w:t>УСЛ</w:t>
      </w:r>
      <w:r w:rsidR="00E63951" w:rsidRPr="00E63951">
        <w:rPr>
          <w:rFonts w:ascii="Times New Roman" w:hAnsi="Times New Roman"/>
          <w:bCs w:val="0"/>
          <w:sz w:val="24"/>
          <w:szCs w:val="24"/>
        </w:rPr>
        <w:t>ОВИЯ РЕАЛИЗАЦИИ УЧЕБНО</w:t>
      </w:r>
      <w:bookmarkEnd w:id="7"/>
      <w:r w:rsidR="005E6522">
        <w:rPr>
          <w:rFonts w:ascii="Times New Roman" w:hAnsi="Times New Roman"/>
          <w:bCs w:val="0"/>
          <w:sz w:val="24"/>
          <w:szCs w:val="24"/>
        </w:rPr>
        <w:t>ГО ПРЕДМЕТА</w:t>
      </w:r>
    </w:p>
    <w:p w:rsidR="00E63951" w:rsidRPr="00E63951" w:rsidRDefault="00E63951" w:rsidP="001A3A2D">
      <w:pPr>
        <w:numPr>
          <w:ilvl w:val="1"/>
          <w:numId w:val="11"/>
        </w:numPr>
        <w:tabs>
          <w:tab w:val="clear" w:pos="420"/>
        </w:tabs>
        <w:spacing w:line="276" w:lineRule="auto"/>
        <w:ind w:left="-709" w:right="-990" w:firstLine="709"/>
        <w:jc w:val="center"/>
        <w:rPr>
          <w:rFonts w:ascii="Times New Roman" w:hAnsi="Times New Roman"/>
          <w:b/>
        </w:rPr>
      </w:pPr>
      <w:r w:rsidRPr="00E63951">
        <w:rPr>
          <w:rFonts w:ascii="Times New Roman" w:hAnsi="Times New Roman"/>
          <w:b/>
        </w:rPr>
        <w:t>Материально-техническое обеспечение</w:t>
      </w:r>
    </w:p>
    <w:p w:rsidR="001A3A2D" w:rsidRPr="00A277A5" w:rsidRDefault="001A3A2D" w:rsidP="007F73BD">
      <w:pPr>
        <w:pStyle w:val="a5"/>
        <w:spacing w:before="0" w:line="276" w:lineRule="auto"/>
        <w:ind w:right="-2" w:firstLine="708"/>
        <w:rPr>
          <w:rFonts w:ascii="Times New Roman" w:hAnsi="Times New Roman" w:cs="Times New Roman"/>
          <w:b/>
          <w:sz w:val="24"/>
          <w:szCs w:val="24"/>
        </w:rPr>
      </w:pPr>
      <w:bookmarkStart w:id="8" w:name="bookmark31"/>
      <w:r w:rsidRPr="00A277A5">
        <w:rPr>
          <w:rFonts w:ascii="Times New Roman" w:hAnsi="Times New Roman" w:cs="Times New Roman"/>
          <w:sz w:val="24"/>
          <w:szCs w:val="24"/>
        </w:rPr>
        <w:t xml:space="preserve">Освоение программы </w:t>
      </w:r>
      <w:r w:rsidR="005E6522" w:rsidRPr="005E6522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5E6522" w:rsidRPr="00A277A5">
        <w:rPr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 xml:space="preserve">«История» проводится в учебном кабинете №34 «Истории и общественных наук», в котором имеется свободный доступ в Интернет во время учебного занятия и период </w:t>
      </w:r>
      <w:proofErr w:type="spellStart"/>
      <w:r w:rsidRPr="00A277A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деятельности обучающихся.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</w:t>
      </w: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2.4.2 № 178-02) и оснащено типо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рованной учебной мебелью: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-учебные столы-парты  - 13 шт.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-  стулья – 26 шт.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1A3A2D" w:rsidRPr="00A277A5" w:rsidRDefault="001A3A2D" w:rsidP="007F73BD">
      <w:pPr>
        <w:pStyle w:val="a5"/>
        <w:spacing w:before="0" w:line="276" w:lineRule="auto"/>
        <w:ind w:right="-2" w:firstLine="708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 xml:space="preserve">В кабинете имеется </w:t>
      </w:r>
      <w:proofErr w:type="spellStart"/>
      <w:r w:rsidRPr="00A277A5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A277A5">
        <w:rPr>
          <w:rFonts w:ascii="Times New Roman" w:hAnsi="Times New Roman" w:cs="Times New Roman"/>
          <w:sz w:val="24"/>
          <w:szCs w:val="24"/>
        </w:rPr>
        <w:softHyphen/>
        <w:t xml:space="preserve">мы </w:t>
      </w:r>
      <w:r w:rsidR="005E6522" w:rsidRPr="005E6522"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A277A5">
        <w:rPr>
          <w:rFonts w:ascii="Times New Roman" w:hAnsi="Times New Roman" w:cs="Times New Roman"/>
          <w:sz w:val="24"/>
          <w:szCs w:val="24"/>
        </w:rPr>
        <w:t xml:space="preserve"> «История» входят:</w:t>
      </w:r>
    </w:p>
    <w:p w:rsidR="001A3A2D" w:rsidRPr="00A277A5" w:rsidRDefault="001A3A2D" w:rsidP="001A3A2D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right="-2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1A3A2D" w:rsidRPr="00A277A5" w:rsidRDefault="001A3A2D" w:rsidP="001A3A2D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right="-2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информационно-коммуникационные средства;</w:t>
      </w:r>
    </w:p>
    <w:p w:rsidR="001A3A2D" w:rsidRPr="00A277A5" w:rsidRDefault="001A3A2D" w:rsidP="001A3A2D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right="-2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экранно-звуковые пособия;</w:t>
      </w:r>
    </w:p>
    <w:p w:rsidR="001A3A2D" w:rsidRPr="00A277A5" w:rsidRDefault="001A3A2D" w:rsidP="001A3A2D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right="-2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библиотечный фонд.</w:t>
      </w: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625C8" w:rsidRDefault="007625C8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E63951" w:rsidRPr="00E63951" w:rsidRDefault="00E63951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  <w:bookmarkEnd w:id="8"/>
    </w:p>
    <w:p w:rsidR="007F73BD" w:rsidRPr="00A277A5" w:rsidRDefault="007F73BD" w:rsidP="007F73BD">
      <w:pPr>
        <w:pStyle w:val="331"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bookmark24"/>
      <w:r w:rsidRPr="00A277A5">
        <w:rPr>
          <w:rFonts w:ascii="Times New Roman" w:hAnsi="Times New Roman" w:cs="Times New Roman"/>
          <w:sz w:val="24"/>
          <w:szCs w:val="24"/>
        </w:rPr>
        <w:t>Для студентов</w:t>
      </w:r>
      <w:bookmarkEnd w:id="9"/>
    </w:p>
    <w:p w:rsidR="007625C8" w:rsidRPr="00A277A5" w:rsidRDefault="007625C8" w:rsidP="007625C8">
      <w:pPr>
        <w:pStyle w:val="331"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источники</w:t>
      </w:r>
    </w:p>
    <w:p w:rsidR="007625C8" w:rsidRPr="007F73BD" w:rsidRDefault="007625C8" w:rsidP="007625C8">
      <w:pPr>
        <w:pStyle w:val="111"/>
        <w:numPr>
          <w:ilvl w:val="0"/>
          <w:numId w:val="38"/>
        </w:numPr>
        <w:spacing w:line="36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Артемов В.</w:t>
      </w:r>
      <w:r w:rsidRPr="007F73BD">
        <w:rPr>
          <w:rFonts w:ascii="Times New Roman" w:hAnsi="Times New Roman" w:cs="Times New Roman"/>
          <w:sz w:val="24"/>
          <w:szCs w:val="24"/>
        </w:rPr>
        <w:t>В.,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Лубченков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Ю.Н.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История: учебник для студ. учреждений сред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>роф. об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разования. — М., 2017.</w:t>
      </w:r>
    </w:p>
    <w:p w:rsidR="007625C8" w:rsidRPr="007F73BD" w:rsidRDefault="007625C8" w:rsidP="007625C8">
      <w:pPr>
        <w:pStyle w:val="111"/>
        <w:numPr>
          <w:ilvl w:val="0"/>
          <w:numId w:val="38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Артемов В.</w:t>
      </w:r>
      <w:r w:rsidRPr="007F73BD">
        <w:rPr>
          <w:rFonts w:ascii="Times New Roman" w:hAnsi="Times New Roman" w:cs="Times New Roman"/>
          <w:sz w:val="24"/>
          <w:szCs w:val="24"/>
        </w:rPr>
        <w:t>В.,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Лубченков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Ю.Н.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 Отечества : учебник для студ. учрежде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ний сред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>роф. образования. — М., 2018.</w:t>
      </w:r>
    </w:p>
    <w:p w:rsidR="007625C8" w:rsidRPr="007F73BD" w:rsidRDefault="007625C8" w:rsidP="007625C8">
      <w:pPr>
        <w:pStyle w:val="111"/>
        <w:numPr>
          <w:ilvl w:val="0"/>
          <w:numId w:val="38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Артемов В.</w:t>
      </w:r>
      <w:r w:rsidRPr="007F73BD">
        <w:rPr>
          <w:rFonts w:ascii="Times New Roman" w:hAnsi="Times New Roman" w:cs="Times New Roman"/>
          <w:sz w:val="24"/>
          <w:szCs w:val="24"/>
        </w:rPr>
        <w:t>В.,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Лубченков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Ю.Н.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 для профессий и специальностей технического,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3BD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>, социально-экономического профилей: 2 ч: учебник для студ. учрежде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ний сред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>роф. образования. — М., 2015.</w:t>
      </w:r>
    </w:p>
    <w:p w:rsidR="007625C8" w:rsidRPr="007F73BD" w:rsidRDefault="007625C8" w:rsidP="007625C8">
      <w:pPr>
        <w:pStyle w:val="111"/>
        <w:numPr>
          <w:ilvl w:val="0"/>
          <w:numId w:val="38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Артемов В.</w:t>
      </w:r>
      <w:r w:rsidRPr="007F73BD">
        <w:rPr>
          <w:rFonts w:ascii="Times New Roman" w:hAnsi="Times New Roman" w:cs="Times New Roman"/>
          <w:sz w:val="24"/>
          <w:szCs w:val="24"/>
        </w:rPr>
        <w:t>В.,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Лубченков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Ю.Н.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 для профессий и специальностей технического,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>, социально-экономического профилей. Дидактические материалы: учеб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>особие для студ. учреждений сред. проф. образования. — М., 2017.</w:t>
      </w:r>
    </w:p>
    <w:p w:rsidR="007625C8" w:rsidRPr="007F73BD" w:rsidRDefault="007625C8" w:rsidP="007625C8">
      <w:pPr>
        <w:pStyle w:val="261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>Загладин</w:t>
      </w:r>
      <w:proofErr w:type="spellEnd"/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 xml:space="preserve"> Н. В., Петров Ю. А.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История (базовый уровень). 11 класс. — М., 20</w:t>
      </w:r>
      <w:r w:rsidR="00A7633B">
        <w:rPr>
          <w:rFonts w:ascii="Times New Roman" w:hAnsi="Times New Roman" w:cs="Times New Roman"/>
          <w:b w:val="0"/>
          <w:sz w:val="24"/>
          <w:szCs w:val="24"/>
        </w:rPr>
        <w:t>20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625C8" w:rsidRPr="007F73BD" w:rsidRDefault="007625C8" w:rsidP="007625C8">
      <w:pPr>
        <w:pStyle w:val="261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>Сахаров А.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Н.,</w:t>
      </w:r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>Загладин</w:t>
      </w:r>
      <w:proofErr w:type="spellEnd"/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 xml:space="preserve"> Н.В.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История (базовый уровень). 10 класс. — М., 20</w:t>
      </w:r>
      <w:r w:rsidR="00A7633B">
        <w:rPr>
          <w:rFonts w:ascii="Times New Roman" w:hAnsi="Times New Roman" w:cs="Times New Roman"/>
          <w:b w:val="0"/>
          <w:sz w:val="24"/>
          <w:szCs w:val="24"/>
        </w:rPr>
        <w:t>20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625C8" w:rsidRPr="007F73BD" w:rsidRDefault="007625C8" w:rsidP="007625C8">
      <w:pPr>
        <w:pStyle w:val="331"/>
        <w:spacing w:before="0" w:after="0" w:line="360" w:lineRule="auto"/>
        <w:ind w:left="3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источники</w:t>
      </w:r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29.12.2012 № 273-ФЗ «Об образовании в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Российской Федерации».</w:t>
      </w:r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разования».</w:t>
      </w:r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менений в Приказ Министерства образования и науки Российской Федерации от 17.05.2012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№ 413 "Об утверждении федерального государственного образовательного стандарта среднего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(полного) общего образования"».</w:t>
      </w:r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 и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 xml:space="preserve">ДПО </w:t>
      </w:r>
      <w:proofErr w:type="spellStart"/>
      <w:r w:rsidRPr="007F73B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 xml:space="preserve"> России от 17.03.2015 № 06-259 «Рекомендации по организации получе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ния среднего общего образования в пределах освоения образовательных программ среднего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профессионального образования на базе основного общего образования с учетом требований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и получаемой профессии или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специальности среднего профессионального образования».</w:t>
      </w:r>
      <w:proofErr w:type="gramEnd"/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Вяземский Е.Е., Стрелова О.Ю.</w:t>
      </w:r>
      <w:r w:rsidRPr="007F73BD">
        <w:rPr>
          <w:rFonts w:ascii="Times New Roman" w:hAnsi="Times New Roman" w:cs="Times New Roman"/>
          <w:sz w:val="24"/>
          <w:szCs w:val="24"/>
        </w:rPr>
        <w:t xml:space="preserve"> Уроки истории: думаем, спорим, размышляем. — М.,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2012.</w:t>
      </w:r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Вяземский Е.Е., Стрелова О.Ю.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Педагогические подходы к реализации концепции единого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учебника истории. — М., 2015.</w:t>
      </w:r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Шевченко Н. И.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 для профессий и специальностей технического, естественно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научного, социально-экономического профилей. Методические рекомендации. — М., 2013.</w:t>
      </w:r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lastRenderedPageBreak/>
        <w:t>История России. 1900—1946 гг.: кн. для учителя / под ред. А.В.Филиппова, А.А.Дани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лова. — М., 2010.</w:t>
      </w:r>
    </w:p>
    <w:p w:rsidR="007625C8" w:rsidRPr="007F73BD" w:rsidRDefault="007625C8" w:rsidP="007625C8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Концепция нового учебно-методического комплекса по отечественной истории // Вестник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образования. — 2014. — № 13. — С. 10 — 124.</w:t>
      </w:r>
    </w:p>
    <w:p w:rsidR="007625C8" w:rsidRPr="007F73BD" w:rsidRDefault="007625C8" w:rsidP="007625C8">
      <w:pPr>
        <w:pStyle w:val="331"/>
        <w:spacing w:before="0" w:after="0" w:line="360" w:lineRule="auto"/>
        <w:ind w:left="312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0" w:name="bookmark26"/>
      <w:r w:rsidRPr="007F73BD">
        <w:rPr>
          <w:rFonts w:ascii="Times New Roman" w:hAnsi="Times New Roman" w:cs="Times New Roman"/>
          <w:b w:val="0"/>
          <w:sz w:val="24"/>
          <w:szCs w:val="24"/>
        </w:rPr>
        <w:t>Интернет-ресурсы</w:t>
      </w:r>
      <w:bookmarkEnd w:id="10"/>
    </w:p>
    <w:p w:rsidR="007625C8" w:rsidRPr="007F73BD" w:rsidRDefault="00B148C0" w:rsidP="007625C8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7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gumer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info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(Библиотека </w:t>
      </w:r>
      <w:proofErr w:type="spellStart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Гумер</w:t>
      </w:r>
      <w:proofErr w:type="spellEnd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7625C8" w:rsidRPr="007F73BD" w:rsidRDefault="00B148C0" w:rsidP="007625C8">
      <w:pPr>
        <w:pStyle w:val="111"/>
        <w:numPr>
          <w:ilvl w:val="0"/>
          <w:numId w:val="40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hist</w:t>
        </w:r>
        <w:proofErr w:type="spellEnd"/>
        <w:r w:rsidR="007625C8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msu</w:t>
        </w:r>
        <w:proofErr w:type="spellEnd"/>
        <w:r w:rsidR="007625C8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7625C8" w:rsidRPr="007F73BD">
          <w:rPr>
            <w:rFonts w:ascii="Times New Roman" w:hAnsi="Times New Roman" w:cs="Times New Roman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ER</w:t>
        </w:r>
        <w:r w:rsidR="007625C8" w:rsidRPr="007F73BD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Etext</w:t>
        </w:r>
        <w:proofErr w:type="spellEnd"/>
        <w:r w:rsidR="007625C8" w:rsidRPr="007F73BD">
          <w:rPr>
            <w:rFonts w:ascii="Times New Roman" w:hAnsi="Times New Roman" w:cs="Times New Roman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PICT</w:t>
        </w:r>
        <w:r w:rsidR="007625C8" w:rsidRPr="007F73BD">
          <w:rPr>
            <w:rFonts w:ascii="Times New Roman" w:hAnsi="Times New Roman" w:cs="Times New Roman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feudal</w:t>
        </w:r>
        <w:r w:rsidR="007625C8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</w:hyperlink>
      <w:r w:rsidR="007625C8" w:rsidRPr="007F73BD">
        <w:rPr>
          <w:rFonts w:ascii="Times New Roman" w:hAnsi="Times New Roman" w:cs="Times New Roman"/>
          <w:sz w:val="24"/>
          <w:szCs w:val="24"/>
        </w:rPr>
        <w:t xml:space="preserve"> (Библиотека Исторического факультета</w:t>
      </w:r>
      <w:r w:rsidR="007625C8"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="007625C8" w:rsidRPr="007F73BD">
        <w:rPr>
          <w:rFonts w:ascii="Times New Roman" w:hAnsi="Times New Roman" w:cs="Times New Roman"/>
          <w:sz w:val="24"/>
          <w:szCs w:val="24"/>
        </w:rPr>
        <w:t>МГУ).</w:t>
      </w:r>
    </w:p>
    <w:p w:rsidR="007625C8" w:rsidRPr="007F73BD" w:rsidRDefault="00B148C0" w:rsidP="007625C8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9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plekhanovfound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library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(Библиотека социал-демократа).</w:t>
      </w:r>
    </w:p>
    <w:p w:rsidR="007625C8" w:rsidRPr="007F73BD" w:rsidRDefault="007625C8" w:rsidP="007625C8">
      <w:pPr>
        <w:pStyle w:val="111"/>
        <w:numPr>
          <w:ilvl w:val="0"/>
          <w:numId w:val="40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bibliotekar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(Библиотекарь. </w:t>
      </w:r>
      <w:proofErr w:type="spellStart"/>
      <w:r w:rsidRPr="007F73BD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>: электронная библиотека нехудожественной лите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ратуры по русской и мировой истории, искусству, культуре, прикладным наукам).</w:t>
      </w:r>
    </w:p>
    <w:p w:rsidR="007625C8" w:rsidRPr="007F73BD" w:rsidRDefault="00B148C0" w:rsidP="007625C8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0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https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://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wikipedia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org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Википедия</w:t>
      </w:r>
      <w:proofErr w:type="spellEnd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: свободная энциклопедия).</w:t>
      </w:r>
    </w:p>
    <w:p w:rsidR="007625C8" w:rsidRPr="007F73BD" w:rsidRDefault="00B148C0" w:rsidP="007625C8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1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https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://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wikisource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org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Викитека</w:t>
      </w:r>
      <w:proofErr w:type="spellEnd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: свободная библиотека).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wco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icons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(Виртуальный каталог икон).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militera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(Военная литература: собрание текстов).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world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war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2.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chat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(Вторая Мировая война в русском Интернете).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kulichki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com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/~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gumilev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HE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1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(Древний Восток).</w:t>
      </w:r>
    </w:p>
    <w:p w:rsidR="007625C8" w:rsidRPr="007F73BD" w:rsidRDefault="007625C8" w:rsidP="007625C8">
      <w:pPr>
        <w:pStyle w:val="111"/>
        <w:numPr>
          <w:ilvl w:val="0"/>
          <w:numId w:val="40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old</w:t>
      </w:r>
      <w:r w:rsidRPr="007F73B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F73BD">
        <w:rPr>
          <w:rFonts w:ascii="Times New Roman" w:hAnsi="Times New Roman" w:cs="Times New Roman"/>
          <w:sz w:val="24"/>
          <w:szCs w:val="24"/>
          <w:lang w:val="en-US"/>
        </w:rPr>
        <w:t>rus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>-</w:t>
      </w:r>
      <w:r w:rsidRPr="007F73BD">
        <w:rPr>
          <w:rFonts w:ascii="Times New Roman" w:hAnsi="Times New Roman" w:cs="Times New Roman"/>
          <w:sz w:val="24"/>
          <w:szCs w:val="24"/>
          <w:lang w:val="en-US"/>
        </w:rPr>
        <w:t>maps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(Европейские гравированные географические чертежи и карты Рос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сии, изданные в XVI—XVIII столетиях).</w:t>
      </w:r>
    </w:p>
    <w:p w:rsidR="007625C8" w:rsidRPr="007F73BD" w:rsidRDefault="00B148C0" w:rsidP="007625C8">
      <w:pPr>
        <w:pStyle w:val="261"/>
        <w:numPr>
          <w:ilvl w:val="0"/>
          <w:numId w:val="40"/>
        </w:numPr>
        <w:spacing w:line="36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6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biograf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book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narod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(Избранные биографии: биографическая литература СССР).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magister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msk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library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library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htm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(Интернет-издательство «Библиотека»: электрон</w:t>
      </w:r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softHyphen/>
        <w:t>ные издания произведений и биографических и критических материалов).</w:t>
      </w:r>
    </w:p>
    <w:p w:rsidR="007625C8" w:rsidRPr="007F73BD" w:rsidRDefault="007625C8" w:rsidP="007625C8">
      <w:pPr>
        <w:pStyle w:val="261"/>
        <w:numPr>
          <w:ilvl w:val="0"/>
          <w:numId w:val="40"/>
        </w:numPr>
        <w:spacing w:line="36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intellect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-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video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com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/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russian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>-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history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(История России и СССР: 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</w:rPr>
        <w:t>онлайн-видео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>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historicus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(Историк: общественно-политический журнал).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history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tom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(История России от князей до Президента).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statehistory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(История государства).</w:t>
      </w:r>
    </w:p>
    <w:p w:rsidR="007625C8" w:rsidRPr="007F73BD" w:rsidRDefault="007625C8" w:rsidP="007625C8">
      <w:pPr>
        <w:pStyle w:val="111"/>
        <w:numPr>
          <w:ilvl w:val="0"/>
          <w:numId w:val="40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kulichki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7F73B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F73BD">
        <w:rPr>
          <w:rFonts w:ascii="Times New Roman" w:hAnsi="Times New Roman" w:cs="Times New Roman"/>
          <w:sz w:val="24"/>
          <w:szCs w:val="24"/>
          <w:lang w:val="en-US"/>
        </w:rPr>
        <w:t>grandwar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(«Как наши деды воевали»: рассказы о военных конфликтах</w:t>
      </w:r>
      <w:r w:rsidRPr="007F73BD">
        <w:rPr>
          <w:rStyle w:val="1120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Российской империи).</w:t>
      </w:r>
    </w:p>
    <w:p w:rsidR="007625C8" w:rsidRPr="007F73BD" w:rsidRDefault="007625C8" w:rsidP="007625C8">
      <w:pPr>
        <w:pStyle w:val="261"/>
        <w:numPr>
          <w:ilvl w:val="0"/>
          <w:numId w:val="40"/>
        </w:numPr>
        <w:spacing w:line="36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raremaps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(Коллекция старинных карт Российской империи).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old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maps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narod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(Коллекция старинных карт территорий и городов России).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mifologia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chat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(Мифология народов мира).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krugosvet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</w:rPr>
        <w:t>Онлайн-энциклопедия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</w:rPr>
        <w:t>Кругосвет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>»).</w:t>
      </w:r>
    </w:p>
    <w:p w:rsidR="007625C8" w:rsidRPr="007F73BD" w:rsidRDefault="007625C8" w:rsidP="007625C8">
      <w:pPr>
        <w:pStyle w:val="261"/>
        <w:numPr>
          <w:ilvl w:val="0"/>
          <w:numId w:val="40"/>
        </w:numPr>
        <w:spacing w:line="36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liber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rsuh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(Информационный комплекс РГГУ «Научная библиотека»).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august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-1914.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(Первая мировая война: интернет-проект).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.9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may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(Проект-акция: «Наша Победа. День за днем»).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temples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(Проект «Храмы России»).</w:t>
      </w:r>
    </w:p>
    <w:p w:rsidR="007625C8" w:rsidRPr="007F73BD" w:rsidRDefault="00B148C0" w:rsidP="007625C8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2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radzivil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chat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Радзивилловская</w:t>
      </w:r>
      <w:proofErr w:type="spellEnd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летопись с иллюстрациями).</w:t>
      </w:r>
    </w:p>
    <w:p w:rsidR="007625C8" w:rsidRPr="007F73BD" w:rsidRDefault="00B148C0" w:rsidP="007625C8">
      <w:pPr>
        <w:pStyle w:val="11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borodulincollection</w:t>
        </w:r>
        <w:proofErr w:type="spellEnd"/>
        <w:r w:rsidR="007625C8" w:rsidRPr="007F73BD">
          <w:rPr>
            <w:rFonts w:ascii="Times New Roman" w:hAnsi="Times New Roman" w:cs="Times New Roman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7625C8" w:rsidRPr="007F73BD">
          <w:rPr>
            <w:rFonts w:ascii="Times New Roman" w:hAnsi="Times New Roman" w:cs="Times New Roman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7625C8" w:rsidRPr="007F73BD">
          <w:rPr>
            <w:rFonts w:ascii="Times New Roman" w:hAnsi="Times New Roman" w:cs="Times New Roman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7625C8" w:rsidRPr="007F73BD">
        <w:rPr>
          <w:rFonts w:ascii="Times New Roman" w:hAnsi="Times New Roman" w:cs="Times New Roman"/>
          <w:sz w:val="24"/>
          <w:szCs w:val="24"/>
        </w:rPr>
        <w:t xml:space="preserve"> (Раритеты фотохроники СССР: 1917—1991 гг. — коллекция Льва Бородулина).</w:t>
      </w:r>
    </w:p>
    <w:p w:rsidR="007625C8" w:rsidRPr="007F73BD" w:rsidRDefault="00B148C0" w:rsidP="007625C8">
      <w:pPr>
        <w:pStyle w:val="26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  <w:hyperlink r:id="rId24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rusrevolution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info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(Революция и Гражданская война: интернет-проект).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rodina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rg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(Родина: российский исторический иллюстрированный журнал).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all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lastRenderedPageBreak/>
          <w:t>photo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empire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index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html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(Российская империя в фотографиях).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fershal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narod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(Российский </w:t>
      </w:r>
      <w:proofErr w:type="spellStart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мемуарий</w:t>
      </w:r>
      <w:proofErr w:type="spellEnd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avorhist</w:t>
        </w:r>
        <w:proofErr w:type="spellEnd"/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(Русь Древняя и удельная).</w:t>
      </w:r>
    </w:p>
    <w:p w:rsidR="007625C8" w:rsidRPr="007F73BD" w:rsidRDefault="00B148C0" w:rsidP="007625C8">
      <w:pPr>
        <w:pStyle w:val="26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  <w:hyperlink r:id="rId29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memoirs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(Русские мемуары: Россия в дневниках и воспоминаниях).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scepsis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library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history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page</w:t>
        </w:r>
        <w:r w:rsidR="007625C8" w:rsidRPr="007F73BD">
          <w:rPr>
            <w:rFonts w:ascii="Times New Roman" w:hAnsi="Times New Roman" w:cs="Times New Roman"/>
            <w:b w:val="0"/>
            <w:sz w:val="24"/>
            <w:szCs w:val="24"/>
          </w:rPr>
          <w:t>1</w:t>
        </w:r>
      </w:hyperlink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(Скепсис: научно-просветительский журнал).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25C8"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="007625C8"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arhivtime</w:t>
      </w:r>
      <w:proofErr w:type="spellEnd"/>
      <w:proofErr w:type="gramEnd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="007625C8"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 xml:space="preserve"> (Следы времени: интернет-архив старинных фотографий, открыток,</w:t>
      </w:r>
      <w:r w:rsidR="007625C8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r w:rsidR="007625C8" w:rsidRPr="007F73BD">
        <w:rPr>
          <w:rFonts w:ascii="Times New Roman" w:hAnsi="Times New Roman" w:cs="Times New Roman"/>
          <w:b w:val="0"/>
          <w:sz w:val="24"/>
          <w:szCs w:val="24"/>
        </w:rPr>
        <w:t>документов).</w:t>
      </w:r>
    </w:p>
    <w:p w:rsidR="007625C8" w:rsidRPr="007F73BD" w:rsidRDefault="007625C8" w:rsidP="007625C8">
      <w:pPr>
        <w:pStyle w:val="261"/>
        <w:numPr>
          <w:ilvl w:val="0"/>
          <w:numId w:val="40"/>
        </w:numPr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sovmusic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(Советская музыка).</w:t>
      </w:r>
    </w:p>
    <w:p w:rsidR="007625C8" w:rsidRPr="007F73BD" w:rsidRDefault="007625C8" w:rsidP="007625C8">
      <w:pPr>
        <w:pStyle w:val="26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infoliolib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info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(Университетская электронная библиотека 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Infolio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>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hist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msu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ER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Etext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index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html</w:t>
        </w:r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(электронная библиотека Исторического факультета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МГУ им.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</w:rPr>
        <w:t>М.В.Ломоносова).</w:t>
      </w:r>
      <w:proofErr w:type="gramEnd"/>
    </w:p>
    <w:p w:rsidR="007625C8" w:rsidRDefault="007625C8" w:rsidP="007625C8">
      <w:pPr>
        <w:pStyle w:val="26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library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spbu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(Научная библиотека им. М. Горького СПбГУ).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ec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dejavu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(Энциклопедия культур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</w:rPr>
        <w:t>D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>еjа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Vu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7625C8" w:rsidRDefault="007625C8" w:rsidP="007625C8">
      <w:pPr>
        <w:pStyle w:val="261"/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625C8" w:rsidRDefault="007625C8" w:rsidP="007625C8">
      <w:pPr>
        <w:pStyle w:val="261"/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F73BD" w:rsidRPr="00443B99" w:rsidRDefault="007F73BD" w:rsidP="007F73BD">
      <w:pPr>
        <w:pStyle w:val="1"/>
        <w:keepNext w:val="0"/>
        <w:pageBreakBefore/>
        <w:spacing w:before="0" w:after="0" w:line="240" w:lineRule="auto"/>
        <w:ind w:left="539" w:right="635"/>
        <w:jc w:val="center"/>
        <w:rPr>
          <w:rFonts w:ascii="Times New Roman" w:hAnsi="Times New Roman"/>
          <w:iCs/>
          <w:sz w:val="24"/>
          <w:szCs w:val="24"/>
        </w:rPr>
      </w:pPr>
      <w:r w:rsidRPr="00443B99">
        <w:rPr>
          <w:rFonts w:ascii="Times New Roman" w:hAnsi="Times New Roman"/>
          <w:bCs w:val="0"/>
          <w:iCs/>
          <w:sz w:val="24"/>
          <w:szCs w:val="24"/>
        </w:rPr>
        <w:lastRenderedPageBreak/>
        <w:t xml:space="preserve">4. </w:t>
      </w:r>
      <w:r w:rsidRPr="00443B99">
        <w:rPr>
          <w:rFonts w:ascii="Times New Roman" w:hAnsi="Times New Roman"/>
          <w:bCs w:val="0"/>
          <w:iCs/>
          <w:caps/>
          <w:sz w:val="24"/>
          <w:szCs w:val="24"/>
        </w:rPr>
        <w:t xml:space="preserve">Контроль и оценка результатов освоения </w:t>
      </w:r>
      <w:r w:rsidR="005E6522">
        <w:rPr>
          <w:rFonts w:ascii="Times New Roman" w:hAnsi="Times New Roman"/>
          <w:bCs w:val="0"/>
          <w:iCs/>
          <w:caps/>
          <w:sz w:val="24"/>
          <w:szCs w:val="24"/>
        </w:rPr>
        <w:t>УЧЕБНОГО ПРЕДМЕТА</w:t>
      </w:r>
    </w:p>
    <w:p w:rsidR="007F73BD" w:rsidRDefault="007F73BD" w:rsidP="007F73BD">
      <w:pPr>
        <w:spacing w:before="240" w:after="240" w:line="276" w:lineRule="auto"/>
        <w:jc w:val="both"/>
        <w:rPr>
          <w:rFonts w:ascii="Times New Roman" w:hAnsi="Times New Roman"/>
        </w:rPr>
      </w:pPr>
      <w:r w:rsidRPr="00443B99">
        <w:rPr>
          <w:rFonts w:ascii="Times New Roman" w:hAnsi="Times New Roman"/>
          <w:b/>
        </w:rPr>
        <w:t>Контроль и оценка</w:t>
      </w:r>
      <w:r w:rsidRPr="00443B99">
        <w:rPr>
          <w:rFonts w:ascii="Times New Roman" w:hAnsi="Times New Roman"/>
        </w:rPr>
        <w:t xml:space="preserve"> результатов освоения </w:t>
      </w:r>
      <w:r w:rsidR="005E6522" w:rsidRPr="005E6522">
        <w:rPr>
          <w:rFonts w:ascii="Times New Roman" w:hAnsi="Times New Roman" w:cs="Times New Roman"/>
        </w:rPr>
        <w:t>учебного предмета</w:t>
      </w:r>
      <w:r w:rsidR="005E6522" w:rsidRPr="00A277A5">
        <w:rPr>
          <w:rFonts w:ascii="Times New Roman" w:hAnsi="Times New Roman" w:cs="Times New Roman"/>
        </w:rPr>
        <w:t xml:space="preserve"> </w:t>
      </w:r>
      <w:r w:rsidRPr="00443B99">
        <w:rPr>
          <w:rFonts w:ascii="Times New Roman" w:hAnsi="Times New Roman"/>
        </w:rPr>
        <w:t>осуществляется преподавателем в процессе проведения практических занятий</w:t>
      </w:r>
      <w:proofErr w:type="gramStart"/>
      <w:r>
        <w:rPr>
          <w:rFonts w:ascii="Times New Roman" w:hAnsi="Times New Roman"/>
        </w:rPr>
        <w:t>.</w:t>
      </w:r>
      <w:proofErr w:type="gramEnd"/>
      <w:r w:rsidRPr="00443B99">
        <w:rPr>
          <w:rFonts w:ascii="Times New Roman" w:hAnsi="Times New Roman"/>
        </w:rPr>
        <w:t xml:space="preserve"> </w:t>
      </w:r>
      <w:proofErr w:type="gramStart"/>
      <w:r w:rsidRPr="00443B99">
        <w:rPr>
          <w:rFonts w:ascii="Times New Roman" w:hAnsi="Times New Roman"/>
        </w:rPr>
        <w:t>т</w:t>
      </w:r>
      <w:proofErr w:type="gramEnd"/>
      <w:r w:rsidRPr="00443B99">
        <w:rPr>
          <w:rFonts w:ascii="Times New Roman" w:hAnsi="Times New Roman"/>
        </w:rPr>
        <w:t xml:space="preserve">естирования, а также выполнения обучающимися </w:t>
      </w:r>
      <w:r>
        <w:rPr>
          <w:rFonts w:ascii="Times New Roman" w:hAnsi="Times New Roman"/>
        </w:rPr>
        <w:t>внеаудиторной самостоятельной работы.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3"/>
        <w:gridCol w:w="2250"/>
      </w:tblGrid>
      <w:tr w:rsidR="00CB2CD0" w:rsidTr="00D82A52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CD0" w:rsidRDefault="00CB2CD0" w:rsidP="00D82A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Результаты обучения</w:t>
            </w:r>
          </w:p>
          <w:p w:rsidR="00CB2CD0" w:rsidRDefault="00CB2CD0" w:rsidP="00D82A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D0" w:rsidRDefault="00CB2CD0" w:rsidP="00D82A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CB2CD0" w:rsidTr="00D82A52">
        <w:trPr>
          <w:trHeight w:val="98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D0" w:rsidRPr="00A277A5" w:rsidRDefault="00CB2CD0" w:rsidP="00CB2CD0">
            <w:pPr>
              <w:pStyle w:val="211"/>
              <w:numPr>
                <w:ilvl w:val="0"/>
                <w:numId w:val="2"/>
              </w:numPr>
              <w:tabs>
                <w:tab w:val="left" w:pos="558"/>
              </w:tabs>
              <w:spacing w:before="64" w:line="276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личностных: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8"/>
              </w:tabs>
              <w:spacing w:after="0" w:line="276" w:lineRule="auto"/>
              <w:ind w:left="86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к своему народу, чувств ответственности перед Родиной, гордости за</w:t>
            </w:r>
            <w:r w:rsidRPr="00A277A5">
              <w:rPr>
                <w:rStyle w:val="174"/>
                <w:rFonts w:ascii="Times New Roman" w:hAnsi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свой край, свою Родину, прошлое и настоящее многонационального народа</w:t>
            </w:r>
            <w:r w:rsidRPr="00A277A5">
              <w:rPr>
                <w:rStyle w:val="174"/>
                <w:rFonts w:ascii="Times New Roman" w:hAnsi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России, уважения к государственным символам (гербу, флагу, гимну);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8"/>
              </w:tabs>
              <w:spacing w:after="0" w:line="276" w:lineRule="auto"/>
              <w:ind w:left="86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становление гражданской позиции как активного и ответственного члена</w:t>
            </w:r>
            <w:r w:rsidRPr="00A277A5">
              <w:rPr>
                <w:rStyle w:val="174"/>
                <w:rFonts w:ascii="Times New Roman" w:hAnsi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российского общества, осознающего свои конституционные права и обязан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уважающего закон и правопорядок, обладающего чувством собствен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достоинства, осознанно принимающего традиционные национальные и</w:t>
            </w:r>
            <w:r w:rsidRPr="00A277A5">
              <w:rPr>
                <w:rStyle w:val="174"/>
                <w:rFonts w:ascii="Times New Roman" w:hAnsi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общечеловеческие гуманистические и демократические ценности;</w:t>
            </w:r>
            <w:proofErr w:type="gramEnd"/>
          </w:p>
          <w:p w:rsidR="00CB2CD0" w:rsidRPr="00A277A5" w:rsidRDefault="00CB2CD0" w:rsidP="00CB2CD0">
            <w:pPr>
              <w:pStyle w:val="71"/>
              <w:numPr>
                <w:ilvl w:val="0"/>
                <w:numId w:val="3"/>
              </w:numPr>
              <w:tabs>
                <w:tab w:val="left" w:pos="848"/>
              </w:tabs>
              <w:spacing w:after="0" w:line="276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развития исторической науки и общественной практики, основанного на диа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логе культур, а также различных форм общественного сознания, осознание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своего места в поликультурном мире;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щечеловеческими ценностями и идеалами гражданского общества; готовность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и способность к самостоятельной, творческой и ответственной деятельности;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8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собность вести диалог с другими людьми, достигать в нем взаимопонимания,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находить общие цели и сотрудничать для их достижения;</w:t>
            </w:r>
          </w:p>
          <w:p w:rsidR="00CB2CD0" w:rsidRPr="00A277A5" w:rsidRDefault="00CB2CD0" w:rsidP="00CB2CD0">
            <w:pPr>
              <w:pStyle w:val="221"/>
              <w:numPr>
                <w:ilvl w:val="0"/>
                <w:numId w:val="2"/>
              </w:numPr>
              <w:tabs>
                <w:tab w:val="left" w:pos="563"/>
              </w:tabs>
              <w:spacing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деятельности; самостоятельно осуществлять, контролировать и корректи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деятельность; использовать все возможные ресурсы для достижения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реализации планов деятельности; выбирать успешные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стратегии в различных ситуациях;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учитывать позиции других участников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эффек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 разрешать конфликты;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деятельности, навыками разрешения проблем; способность и готовность к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различных методов познания;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деятельности, включая умение ориентироваться в различных источниках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исторической информации, критически ее оценивать и интерпретировать;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логий в решении когнитивных, коммуникативных и организационных задач с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соблюдением требований эргономики, техники безопасности, гигиены, ресурсо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сбережения, правовых и этических норм, норм информационной безопасно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сти;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 и принимать решения, определяющие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стратегию поведения, с учетом гражданских и нравственных ценностей;</w:t>
            </w:r>
          </w:p>
          <w:p w:rsidR="00CB2CD0" w:rsidRPr="00A277A5" w:rsidRDefault="00CB2CD0" w:rsidP="00CB2CD0">
            <w:pPr>
              <w:pStyle w:val="221"/>
              <w:numPr>
                <w:ilvl w:val="0"/>
                <w:numId w:val="2"/>
              </w:numPr>
              <w:tabs>
                <w:tab w:val="left" w:pos="558"/>
              </w:tabs>
              <w:spacing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предметных: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современной исторической науке, ее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специфике, методах исторического познания и роли в решении задач про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грессивного развития России в глобальном мире;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владение комплексом знаний об истории России и человечества в целом,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представлениями об общем и особенном в мировом историческом процессе;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умений применять исторические знания в профессиональ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 общественной деятельности, поликультурном общении;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владение навыками проектной деятельности и исторической реконструкции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 привлечением различных источников;</w:t>
            </w:r>
          </w:p>
          <w:p w:rsidR="00CB2CD0" w:rsidRPr="00A277A5" w:rsidRDefault="00CB2CD0" w:rsidP="00CB2CD0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умений вести диалог, обосновывать свою точку зрения в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дискуссии по исторической тематике.</w:t>
            </w:r>
          </w:p>
          <w:p w:rsidR="00CB2CD0" w:rsidRPr="00FF4EE8" w:rsidRDefault="00CB2CD0" w:rsidP="00CB2CD0">
            <w:pPr>
              <w:pStyle w:val="ConsPlusNormal"/>
              <w:spacing w:line="276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CB2CD0" w:rsidRPr="00FF4EE8" w:rsidRDefault="00CB2CD0" w:rsidP="00CB2CD0">
            <w:pPr>
              <w:pStyle w:val="ConsPlusNormal"/>
              <w:spacing w:line="276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CB2CD0" w:rsidRPr="00FF4EE8" w:rsidRDefault="00CB2CD0" w:rsidP="00CB2CD0">
            <w:pPr>
              <w:pStyle w:val="ConsPlusNormal"/>
              <w:spacing w:line="276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8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CB2CD0" w:rsidRPr="00FF4EE8" w:rsidRDefault="00CB2CD0" w:rsidP="00CB2CD0">
            <w:pPr>
              <w:pStyle w:val="ConsPlusNormal"/>
              <w:spacing w:line="276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8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CB2CD0" w:rsidRDefault="00CB2CD0" w:rsidP="00D82A52">
            <w:pPr>
              <w:pStyle w:val="ConsPlusNormal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Экспертная оценка на практическом занятии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презентаций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ind w:right="-1130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Экспертная оценка на практическом занятии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Экспертное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оценивание презентаций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Экспертная оценка на практическом занятии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презентаций</w:t>
            </w: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CB2CD0" w:rsidRDefault="00CB2CD0" w:rsidP="00D82A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CB2CD0" w:rsidRDefault="00CB2CD0" w:rsidP="00D82A5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презентаций</w:t>
            </w:r>
          </w:p>
          <w:p w:rsidR="00CB2CD0" w:rsidRDefault="00CB2CD0" w:rsidP="00D82A52">
            <w:pPr>
              <w:jc w:val="both"/>
              <w:rPr>
                <w:bCs/>
                <w:i/>
                <w:lang w:eastAsia="en-US"/>
              </w:rPr>
            </w:pPr>
            <w:r w:rsidRPr="00F86CB8">
              <w:rPr>
                <w:rFonts w:ascii="Times New Roman" w:hAnsi="Times New Roman" w:cs="Times New Roman"/>
                <w:bCs/>
              </w:rPr>
              <w:t xml:space="preserve">Наблюдение за деятельностью </w:t>
            </w:r>
            <w:proofErr w:type="gramStart"/>
            <w:r w:rsidRPr="00F86CB8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</w:tr>
    </w:tbl>
    <w:p w:rsidR="007F73BD" w:rsidRDefault="007F73BD" w:rsidP="007F73BD">
      <w:pPr>
        <w:pStyle w:val="261"/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F73BD" w:rsidRPr="00A277A5" w:rsidRDefault="007F73BD" w:rsidP="007F73BD">
      <w:pPr>
        <w:pStyle w:val="131"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F73BD" w:rsidRPr="00A277A5" w:rsidSect="001A3A2D">
      <w:footerReference w:type="default" r:id="rId33"/>
      <w:headerReference w:type="first" r:id="rId3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038" w:rsidRDefault="00E92038" w:rsidP="004D701C">
      <w:r>
        <w:separator/>
      </w:r>
    </w:p>
  </w:endnote>
  <w:endnote w:type="continuationSeparator" w:id="0">
    <w:p w:rsidR="00E92038" w:rsidRDefault="00E92038" w:rsidP="004D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altName w:val="Aria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A52" w:rsidRDefault="00D82A52">
    <w:pPr>
      <w:rPr>
        <w:color w:val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038" w:rsidRDefault="00E92038" w:rsidP="004D701C">
      <w:r>
        <w:separator/>
      </w:r>
    </w:p>
  </w:footnote>
  <w:footnote w:type="continuationSeparator" w:id="0">
    <w:p w:rsidR="00E92038" w:rsidRDefault="00E92038" w:rsidP="004D7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A52" w:rsidRDefault="00D82A52">
    <w:pPr>
      <w:rPr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2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2594E1D"/>
    <w:multiLevelType w:val="hybridMultilevel"/>
    <w:tmpl w:val="EC787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D9005A"/>
    <w:multiLevelType w:val="hybridMultilevel"/>
    <w:tmpl w:val="27F89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B108A"/>
    <w:multiLevelType w:val="hybridMultilevel"/>
    <w:tmpl w:val="A4EA5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7E419F"/>
    <w:multiLevelType w:val="hybridMultilevel"/>
    <w:tmpl w:val="38849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7B1911"/>
    <w:multiLevelType w:val="hybridMultilevel"/>
    <w:tmpl w:val="8B884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3368E9"/>
    <w:multiLevelType w:val="multilevel"/>
    <w:tmpl w:val="04C8E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E5F75A2"/>
    <w:multiLevelType w:val="hybridMultilevel"/>
    <w:tmpl w:val="5CF6B07A"/>
    <w:lvl w:ilvl="0" w:tplc="6572569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11687C42"/>
    <w:multiLevelType w:val="hybridMultilevel"/>
    <w:tmpl w:val="9238F3AA"/>
    <w:lvl w:ilvl="0" w:tplc="445A7C8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11E47B7B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13211DFE"/>
    <w:multiLevelType w:val="hybridMultilevel"/>
    <w:tmpl w:val="1138103E"/>
    <w:lvl w:ilvl="0" w:tplc="587298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F67CF9"/>
    <w:multiLevelType w:val="hybridMultilevel"/>
    <w:tmpl w:val="8A2661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1B5DFE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1E2476A8"/>
    <w:multiLevelType w:val="hybridMultilevel"/>
    <w:tmpl w:val="BB0AFE4C"/>
    <w:lvl w:ilvl="0" w:tplc="91BEB79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>
    <w:nsid w:val="205750A3"/>
    <w:multiLevelType w:val="hybridMultilevel"/>
    <w:tmpl w:val="19CE4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60F1A"/>
    <w:multiLevelType w:val="hybridMultilevel"/>
    <w:tmpl w:val="270C3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F755F9"/>
    <w:multiLevelType w:val="hybridMultilevel"/>
    <w:tmpl w:val="E646B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C340205"/>
    <w:multiLevelType w:val="hybridMultilevel"/>
    <w:tmpl w:val="9446E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702633"/>
    <w:multiLevelType w:val="hybridMultilevel"/>
    <w:tmpl w:val="5BD471B4"/>
    <w:lvl w:ilvl="0" w:tplc="944EE7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614728"/>
    <w:multiLevelType w:val="hybridMultilevel"/>
    <w:tmpl w:val="73761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9D7326"/>
    <w:multiLevelType w:val="hybridMultilevel"/>
    <w:tmpl w:val="84C05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C252B1"/>
    <w:multiLevelType w:val="hybridMultilevel"/>
    <w:tmpl w:val="F8B04220"/>
    <w:lvl w:ilvl="0" w:tplc="90DA8B78">
      <w:start w:val="1"/>
      <w:numFmt w:val="decimal"/>
      <w:lvlText w:val="%1."/>
      <w:lvlJc w:val="left"/>
      <w:pPr>
        <w:ind w:left="660" w:hanging="360"/>
      </w:pPr>
      <w:rPr>
        <w:rFonts w:cs="Century Schoolbook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44761A2D"/>
    <w:multiLevelType w:val="hybridMultilevel"/>
    <w:tmpl w:val="07548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33445D"/>
    <w:multiLevelType w:val="hybridMultilevel"/>
    <w:tmpl w:val="DD8E3114"/>
    <w:lvl w:ilvl="0" w:tplc="263E71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591A35"/>
    <w:multiLevelType w:val="hybridMultilevel"/>
    <w:tmpl w:val="141CC8DA"/>
    <w:lvl w:ilvl="0" w:tplc="C57EE9B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8">
    <w:nsid w:val="57870E8A"/>
    <w:multiLevelType w:val="hybridMultilevel"/>
    <w:tmpl w:val="7444B8F0"/>
    <w:lvl w:ilvl="0" w:tplc="24620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93546A"/>
    <w:multiLevelType w:val="hybridMultilevel"/>
    <w:tmpl w:val="0EC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507DBE"/>
    <w:multiLevelType w:val="hybridMultilevel"/>
    <w:tmpl w:val="B1E89D0E"/>
    <w:lvl w:ilvl="0" w:tplc="944EE7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701746"/>
    <w:multiLevelType w:val="hybridMultilevel"/>
    <w:tmpl w:val="8B387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1716C"/>
    <w:multiLevelType w:val="hybridMultilevel"/>
    <w:tmpl w:val="109C7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72C89"/>
    <w:multiLevelType w:val="hybridMultilevel"/>
    <w:tmpl w:val="FE8A9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120FEB"/>
    <w:multiLevelType w:val="hybridMultilevel"/>
    <w:tmpl w:val="6E18F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362585C"/>
    <w:multiLevelType w:val="hybridMultilevel"/>
    <w:tmpl w:val="8354C3F8"/>
    <w:lvl w:ilvl="0" w:tplc="FF8A032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7">
    <w:nsid w:val="792002EC"/>
    <w:multiLevelType w:val="hybridMultilevel"/>
    <w:tmpl w:val="B11AC038"/>
    <w:lvl w:ilvl="0" w:tplc="8092F90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8">
    <w:nsid w:val="7C215EE9"/>
    <w:multiLevelType w:val="hybridMultilevel"/>
    <w:tmpl w:val="BA18B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EA5B54"/>
    <w:multiLevelType w:val="hybridMultilevel"/>
    <w:tmpl w:val="C94266DA"/>
    <w:lvl w:ilvl="0" w:tplc="7598A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02371C"/>
    <w:multiLevelType w:val="hybridMultilevel"/>
    <w:tmpl w:val="7F2C2E42"/>
    <w:lvl w:ilvl="0" w:tplc="E5AC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5"/>
  </w:num>
  <w:num w:numId="5">
    <w:abstractNumId w:val="18"/>
  </w:num>
  <w:num w:numId="6">
    <w:abstractNumId w:val="13"/>
  </w:num>
  <w:num w:numId="7">
    <w:abstractNumId w:val="29"/>
  </w:num>
  <w:num w:numId="8">
    <w:abstractNumId w:val="38"/>
  </w:num>
  <w:num w:numId="9">
    <w:abstractNumId w:val="16"/>
  </w:num>
  <w:num w:numId="10">
    <w:abstractNumId w:val="12"/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4"/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3"/>
  </w:num>
  <w:num w:numId="17">
    <w:abstractNumId w:val="19"/>
  </w:num>
  <w:num w:numId="18">
    <w:abstractNumId w:val="39"/>
  </w:num>
  <w:num w:numId="19">
    <w:abstractNumId w:val="10"/>
  </w:num>
  <w:num w:numId="20">
    <w:abstractNumId w:val="23"/>
  </w:num>
  <w:num w:numId="21">
    <w:abstractNumId w:val="20"/>
  </w:num>
  <w:num w:numId="22">
    <w:abstractNumId w:val="26"/>
  </w:num>
  <w:num w:numId="23">
    <w:abstractNumId w:val="34"/>
  </w:num>
  <w:num w:numId="24">
    <w:abstractNumId w:val="17"/>
  </w:num>
  <w:num w:numId="25">
    <w:abstractNumId w:val="6"/>
  </w:num>
  <w:num w:numId="26">
    <w:abstractNumId w:val="25"/>
  </w:num>
  <w:num w:numId="27">
    <w:abstractNumId w:val="31"/>
  </w:num>
  <w:num w:numId="28">
    <w:abstractNumId w:val="22"/>
  </w:num>
  <w:num w:numId="29">
    <w:abstractNumId w:val="40"/>
  </w:num>
  <w:num w:numId="30">
    <w:abstractNumId w:val="30"/>
  </w:num>
  <w:num w:numId="31">
    <w:abstractNumId w:val="21"/>
  </w:num>
  <w:num w:numId="32">
    <w:abstractNumId w:val="4"/>
  </w:num>
  <w:num w:numId="33">
    <w:abstractNumId w:val="36"/>
  </w:num>
  <w:num w:numId="34">
    <w:abstractNumId w:val="37"/>
  </w:num>
  <w:num w:numId="35">
    <w:abstractNumId w:val="15"/>
  </w:num>
  <w:num w:numId="36">
    <w:abstractNumId w:val="27"/>
  </w:num>
  <w:num w:numId="37">
    <w:abstractNumId w:val="9"/>
  </w:num>
  <w:num w:numId="38">
    <w:abstractNumId w:val="7"/>
  </w:num>
  <w:num w:numId="39">
    <w:abstractNumId w:val="3"/>
  </w:num>
  <w:num w:numId="40">
    <w:abstractNumId w:val="32"/>
  </w:num>
  <w:num w:numId="41">
    <w:abstractNumId w:val="24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6FC"/>
    <w:rsid w:val="0002735B"/>
    <w:rsid w:val="000B0E78"/>
    <w:rsid w:val="001866A8"/>
    <w:rsid w:val="0019036E"/>
    <w:rsid w:val="001A3A2D"/>
    <w:rsid w:val="001C55D6"/>
    <w:rsid w:val="001C6ED8"/>
    <w:rsid w:val="001E6481"/>
    <w:rsid w:val="001F589F"/>
    <w:rsid w:val="00250227"/>
    <w:rsid w:val="00287F41"/>
    <w:rsid w:val="00296056"/>
    <w:rsid w:val="00330BF5"/>
    <w:rsid w:val="003E385C"/>
    <w:rsid w:val="003E42C8"/>
    <w:rsid w:val="00466FD3"/>
    <w:rsid w:val="004707EB"/>
    <w:rsid w:val="0049163C"/>
    <w:rsid w:val="004D701C"/>
    <w:rsid w:val="004E151E"/>
    <w:rsid w:val="00527460"/>
    <w:rsid w:val="0053257B"/>
    <w:rsid w:val="00583F33"/>
    <w:rsid w:val="005C7B9E"/>
    <w:rsid w:val="005D1BE7"/>
    <w:rsid w:val="005E325E"/>
    <w:rsid w:val="005E6522"/>
    <w:rsid w:val="006267F6"/>
    <w:rsid w:val="006513CF"/>
    <w:rsid w:val="00654067"/>
    <w:rsid w:val="006932C9"/>
    <w:rsid w:val="006B3BE8"/>
    <w:rsid w:val="006B68C0"/>
    <w:rsid w:val="006B69B1"/>
    <w:rsid w:val="006F3BCE"/>
    <w:rsid w:val="00734A94"/>
    <w:rsid w:val="007625C8"/>
    <w:rsid w:val="007A10E4"/>
    <w:rsid w:val="007C7CFC"/>
    <w:rsid w:val="007E3D82"/>
    <w:rsid w:val="007F472B"/>
    <w:rsid w:val="007F73BD"/>
    <w:rsid w:val="00852BE0"/>
    <w:rsid w:val="008750D5"/>
    <w:rsid w:val="008B76FC"/>
    <w:rsid w:val="008C0F12"/>
    <w:rsid w:val="008E6BBA"/>
    <w:rsid w:val="0094734E"/>
    <w:rsid w:val="00951AC0"/>
    <w:rsid w:val="00953EB9"/>
    <w:rsid w:val="00986618"/>
    <w:rsid w:val="009910BC"/>
    <w:rsid w:val="009D3502"/>
    <w:rsid w:val="009D7863"/>
    <w:rsid w:val="009E7762"/>
    <w:rsid w:val="00A063E1"/>
    <w:rsid w:val="00A7633B"/>
    <w:rsid w:val="00AA2BAB"/>
    <w:rsid w:val="00AC4244"/>
    <w:rsid w:val="00AF4533"/>
    <w:rsid w:val="00B148C0"/>
    <w:rsid w:val="00B6523D"/>
    <w:rsid w:val="00B95C91"/>
    <w:rsid w:val="00BD5780"/>
    <w:rsid w:val="00BD687C"/>
    <w:rsid w:val="00C71C62"/>
    <w:rsid w:val="00C76918"/>
    <w:rsid w:val="00CB2CD0"/>
    <w:rsid w:val="00D74208"/>
    <w:rsid w:val="00D82A52"/>
    <w:rsid w:val="00DA3857"/>
    <w:rsid w:val="00DB12BE"/>
    <w:rsid w:val="00DB4945"/>
    <w:rsid w:val="00DD145B"/>
    <w:rsid w:val="00DD5A85"/>
    <w:rsid w:val="00DF335D"/>
    <w:rsid w:val="00DF3FAC"/>
    <w:rsid w:val="00E21231"/>
    <w:rsid w:val="00E32CC7"/>
    <w:rsid w:val="00E63951"/>
    <w:rsid w:val="00E92038"/>
    <w:rsid w:val="00ED2DAF"/>
    <w:rsid w:val="00EF4801"/>
    <w:rsid w:val="00F4292B"/>
    <w:rsid w:val="00F45BA7"/>
    <w:rsid w:val="00F91003"/>
    <w:rsid w:val="00F91967"/>
    <w:rsid w:val="00FA07C0"/>
    <w:rsid w:val="00FB1322"/>
    <w:rsid w:val="00FF5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76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 Знак1 Знак,Заголовок 1 Знак Знак,Знак1 Знак Знак, Знак1 Знак Знак"/>
    <w:basedOn w:val="a0"/>
    <w:next w:val="a0"/>
    <w:link w:val="11"/>
    <w:qFormat/>
    <w:rsid w:val="00E63951"/>
    <w:pPr>
      <w:keepNext/>
      <w:spacing w:before="240" w:after="60" w:line="276" w:lineRule="auto"/>
      <w:outlineLvl w:val="0"/>
    </w:pPr>
    <w:rPr>
      <w:rFonts w:ascii="Cambria" w:eastAsia="Calibri" w:hAnsi="Cambria" w:cs="Times New Roman"/>
      <w:b/>
      <w:bCs/>
      <w:color w:val="auto"/>
      <w:kern w:val="32"/>
      <w:sz w:val="32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B76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uiPriority w:val="99"/>
    <w:rsid w:val="008B76FC"/>
    <w:pPr>
      <w:shd w:val="clear" w:color="auto" w:fill="FFFFFF"/>
      <w:spacing w:before="1680" w:line="230" w:lineRule="exact"/>
      <w:ind w:firstLine="280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character" w:customStyle="1" w:styleId="a6">
    <w:name w:val="Основной текст Знак"/>
    <w:basedOn w:val="a1"/>
    <w:link w:val="a5"/>
    <w:uiPriority w:val="99"/>
    <w:rsid w:val="008B76FC"/>
    <w:rPr>
      <w:rFonts w:ascii="Century Schoolbook" w:eastAsia="Arial Unicode MS" w:hAnsi="Century Schoolbook" w:cs="Century Schoolbook"/>
      <w:sz w:val="20"/>
      <w:szCs w:val="20"/>
      <w:shd w:val="clear" w:color="auto" w:fill="FFFFFF"/>
      <w:lang w:eastAsia="ru-RU"/>
    </w:rPr>
  </w:style>
  <w:style w:type="character" w:customStyle="1" w:styleId="a7">
    <w:name w:val="Основной текст + Полужирный"/>
    <w:uiPriority w:val="99"/>
    <w:rsid w:val="008B76FC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16">
    <w:name w:val="Основной текст (16)"/>
    <w:basedOn w:val="a1"/>
    <w:link w:val="161"/>
    <w:uiPriority w:val="99"/>
    <w:rsid w:val="008B76F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65">
    <w:name w:val="Основной текст (16)5"/>
    <w:basedOn w:val="16"/>
    <w:uiPriority w:val="99"/>
    <w:rsid w:val="008B76FC"/>
    <w:rPr>
      <w:noProof/>
    </w:rPr>
  </w:style>
  <w:style w:type="paragraph" w:customStyle="1" w:styleId="161">
    <w:name w:val="Основной текст (16)1"/>
    <w:basedOn w:val="a0"/>
    <w:link w:val="16"/>
    <w:uiPriority w:val="99"/>
    <w:rsid w:val="008B76FC"/>
    <w:pPr>
      <w:shd w:val="clear" w:color="auto" w:fill="FFFFFF"/>
      <w:spacing w:before="60" w:line="230" w:lineRule="exact"/>
      <w:ind w:hanging="280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7">
    <w:name w:val="Основной текст (7)"/>
    <w:basedOn w:val="a1"/>
    <w:link w:val="71"/>
    <w:uiPriority w:val="99"/>
    <w:rsid w:val="008B76F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42">
    <w:name w:val="Заголовок №4 (2)"/>
    <w:basedOn w:val="a1"/>
    <w:link w:val="421"/>
    <w:uiPriority w:val="99"/>
    <w:rsid w:val="008B76FC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18">
    <w:name w:val="Основной текст (18)"/>
    <w:basedOn w:val="a1"/>
    <w:link w:val="181"/>
    <w:uiPriority w:val="99"/>
    <w:rsid w:val="008B76FC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164">
    <w:name w:val="Основной текст (16)4"/>
    <w:basedOn w:val="16"/>
    <w:uiPriority w:val="99"/>
    <w:rsid w:val="008B76FC"/>
    <w:rPr>
      <w:noProof/>
    </w:rPr>
  </w:style>
  <w:style w:type="character" w:customStyle="1" w:styleId="73">
    <w:name w:val="Основной текст (7)3"/>
    <w:basedOn w:val="7"/>
    <w:uiPriority w:val="99"/>
    <w:rsid w:val="008B76FC"/>
    <w:rPr>
      <w:noProof/>
    </w:rPr>
  </w:style>
  <w:style w:type="character" w:customStyle="1" w:styleId="163">
    <w:name w:val="Основной текст (16)3"/>
    <w:basedOn w:val="16"/>
    <w:uiPriority w:val="99"/>
    <w:rsid w:val="008B76FC"/>
    <w:rPr>
      <w:noProof/>
    </w:rPr>
  </w:style>
  <w:style w:type="character" w:customStyle="1" w:styleId="1810pt1">
    <w:name w:val="Основной текст (18) + 10 pt1"/>
    <w:aliases w:val="Не полужирный1,Не курсив1"/>
    <w:basedOn w:val="18"/>
    <w:uiPriority w:val="99"/>
    <w:rsid w:val="008B76FC"/>
    <w:rPr>
      <w:noProof/>
      <w:sz w:val="20"/>
      <w:szCs w:val="20"/>
    </w:rPr>
  </w:style>
  <w:style w:type="paragraph" w:customStyle="1" w:styleId="71">
    <w:name w:val="Основной текст (7)1"/>
    <w:basedOn w:val="a0"/>
    <w:link w:val="7"/>
    <w:uiPriority w:val="99"/>
    <w:rsid w:val="008B76FC"/>
    <w:pPr>
      <w:shd w:val="clear" w:color="auto" w:fill="FFFFFF"/>
      <w:spacing w:after="1680" w:line="221" w:lineRule="exact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421">
    <w:name w:val="Заголовок №4 (2)1"/>
    <w:basedOn w:val="a0"/>
    <w:link w:val="42"/>
    <w:uiPriority w:val="99"/>
    <w:rsid w:val="008B76FC"/>
    <w:pPr>
      <w:shd w:val="clear" w:color="auto" w:fill="FFFFFF"/>
      <w:spacing w:after="300" w:line="336" w:lineRule="exact"/>
      <w:jc w:val="center"/>
      <w:outlineLvl w:val="3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181">
    <w:name w:val="Основной текст (18)1"/>
    <w:basedOn w:val="a0"/>
    <w:link w:val="18"/>
    <w:uiPriority w:val="99"/>
    <w:rsid w:val="008B76FC"/>
    <w:pPr>
      <w:shd w:val="clear" w:color="auto" w:fill="FFFFFF"/>
      <w:spacing w:before="60" w:line="230" w:lineRule="exact"/>
    </w:pPr>
    <w:rPr>
      <w:rFonts w:ascii="Century Schoolbook" w:eastAsiaTheme="minorHAnsi" w:hAnsi="Century Schoolbook" w:cs="Century Schoolbook"/>
      <w:b/>
      <w:bCs/>
      <w:i/>
      <w:iCs/>
      <w:color w:val="auto"/>
      <w:sz w:val="18"/>
      <w:szCs w:val="18"/>
      <w:lang w:eastAsia="en-US"/>
    </w:rPr>
  </w:style>
  <w:style w:type="paragraph" w:customStyle="1" w:styleId="ConsPlusNormal">
    <w:name w:val="ConsPlusNormal"/>
    <w:rsid w:val="008B76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6932C9"/>
    <w:pPr>
      <w:ind w:left="720"/>
      <w:contextualSpacing/>
    </w:pPr>
  </w:style>
  <w:style w:type="character" w:customStyle="1" w:styleId="235">
    <w:name w:val="Основной текст (23)5"/>
    <w:basedOn w:val="a1"/>
    <w:uiPriority w:val="99"/>
    <w:rsid w:val="006932C9"/>
    <w:rPr>
      <w:rFonts w:ascii="Century Schoolbook" w:hAnsi="Century Schoolbook" w:cs="Century Schoolbook"/>
      <w:noProof/>
      <w:sz w:val="18"/>
      <w:szCs w:val="18"/>
    </w:rPr>
  </w:style>
  <w:style w:type="character" w:customStyle="1" w:styleId="44">
    <w:name w:val="Заголовок №4 (4)"/>
    <w:basedOn w:val="a1"/>
    <w:link w:val="441"/>
    <w:uiPriority w:val="99"/>
    <w:rsid w:val="004707EB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paragraph" w:customStyle="1" w:styleId="441">
    <w:name w:val="Заголовок №4 (4)1"/>
    <w:basedOn w:val="a0"/>
    <w:link w:val="44"/>
    <w:uiPriority w:val="99"/>
    <w:rsid w:val="004707EB"/>
    <w:pPr>
      <w:shd w:val="clear" w:color="auto" w:fill="FFFFFF"/>
      <w:spacing w:before="300" w:after="300" w:line="240" w:lineRule="atLeast"/>
      <w:outlineLvl w:val="3"/>
    </w:pPr>
    <w:rPr>
      <w:rFonts w:ascii="Franklin Gothic Book" w:eastAsiaTheme="minorHAnsi" w:hAnsi="Franklin Gothic Book" w:cs="Franklin Gothic Book"/>
      <w:b/>
      <w:bCs/>
      <w:i/>
      <w:iCs/>
      <w:color w:val="auto"/>
      <w:sz w:val="26"/>
      <w:szCs w:val="26"/>
      <w:lang w:eastAsia="en-US"/>
    </w:rPr>
  </w:style>
  <w:style w:type="character" w:customStyle="1" w:styleId="5">
    <w:name w:val="Основной текст (5)"/>
    <w:basedOn w:val="a1"/>
    <w:link w:val="5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43">
    <w:name w:val="Заголовок №4 (3)"/>
    <w:basedOn w:val="a1"/>
    <w:link w:val="431"/>
    <w:uiPriority w:val="99"/>
    <w:rsid w:val="0019036E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26">
    <w:name w:val="Основной текст (26)"/>
    <w:basedOn w:val="a1"/>
    <w:link w:val="261"/>
    <w:uiPriority w:val="99"/>
    <w:rsid w:val="0019036E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8">
    <w:name w:val="Основной текст (28)"/>
    <w:basedOn w:val="a1"/>
    <w:link w:val="281"/>
    <w:uiPriority w:val="99"/>
    <w:rsid w:val="0019036E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3">
    <w:name w:val="Основной текст (23)"/>
    <w:basedOn w:val="a1"/>
    <w:link w:val="23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0">
    <w:name w:val="Основной текст (30)"/>
    <w:basedOn w:val="a1"/>
    <w:link w:val="30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263">
    <w:name w:val="Основной текст (26)3"/>
    <w:basedOn w:val="26"/>
    <w:uiPriority w:val="99"/>
    <w:rsid w:val="0019036E"/>
    <w:rPr>
      <w:noProof/>
    </w:rPr>
  </w:style>
  <w:style w:type="character" w:customStyle="1" w:styleId="303">
    <w:name w:val="Основной текст (30)3"/>
    <w:basedOn w:val="30"/>
    <w:uiPriority w:val="99"/>
    <w:rsid w:val="0019036E"/>
    <w:rPr>
      <w:noProof/>
    </w:rPr>
  </w:style>
  <w:style w:type="character" w:customStyle="1" w:styleId="349pt">
    <w:name w:val="Основной текст (34) + 9 pt"/>
    <w:aliases w:val="Не малые прописные"/>
    <w:basedOn w:val="a1"/>
    <w:uiPriority w:val="99"/>
    <w:rsid w:val="0019036E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233">
    <w:name w:val="Основной текст (23)3"/>
    <w:basedOn w:val="23"/>
    <w:uiPriority w:val="99"/>
    <w:rsid w:val="0019036E"/>
    <w:rPr>
      <w:noProof/>
    </w:rPr>
  </w:style>
  <w:style w:type="character" w:customStyle="1" w:styleId="302">
    <w:name w:val="Основной текст (30)2"/>
    <w:basedOn w:val="30"/>
    <w:uiPriority w:val="99"/>
    <w:rsid w:val="0019036E"/>
    <w:rPr>
      <w:noProof/>
    </w:rPr>
  </w:style>
  <w:style w:type="character" w:customStyle="1" w:styleId="232">
    <w:name w:val="Основной текст (23)2"/>
    <w:basedOn w:val="23"/>
    <w:uiPriority w:val="99"/>
    <w:rsid w:val="0019036E"/>
    <w:rPr>
      <w:noProof/>
    </w:rPr>
  </w:style>
  <w:style w:type="character" w:customStyle="1" w:styleId="349pt1">
    <w:name w:val="Основной текст (34) + 9 pt1"/>
    <w:aliases w:val="Не малые прописные1"/>
    <w:basedOn w:val="a1"/>
    <w:uiPriority w:val="99"/>
    <w:rsid w:val="0019036E"/>
    <w:rPr>
      <w:rFonts w:ascii="Century Schoolbook" w:hAnsi="Century Schoolbook" w:cs="Century Schoolbook"/>
      <w:b/>
      <w:bCs/>
      <w:smallCaps/>
      <w:sz w:val="18"/>
      <w:szCs w:val="18"/>
    </w:rPr>
  </w:style>
  <w:style w:type="paragraph" w:customStyle="1" w:styleId="51">
    <w:name w:val="Основной текст (5)1"/>
    <w:basedOn w:val="a0"/>
    <w:link w:val="5"/>
    <w:uiPriority w:val="99"/>
    <w:rsid w:val="0019036E"/>
    <w:pPr>
      <w:shd w:val="clear" w:color="auto" w:fill="FFFFFF"/>
      <w:spacing w:before="3540" w:line="317" w:lineRule="exact"/>
      <w:jc w:val="center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431">
    <w:name w:val="Заголовок №4 (3)1"/>
    <w:basedOn w:val="a0"/>
    <w:link w:val="43"/>
    <w:uiPriority w:val="99"/>
    <w:rsid w:val="0019036E"/>
    <w:pPr>
      <w:shd w:val="clear" w:color="auto" w:fill="FFFFFF"/>
      <w:spacing w:before="480" w:after="240" w:line="240" w:lineRule="atLeast"/>
      <w:outlineLvl w:val="3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261">
    <w:name w:val="Основной текст (26)1"/>
    <w:basedOn w:val="a0"/>
    <w:link w:val="26"/>
    <w:uiPriority w:val="99"/>
    <w:rsid w:val="0019036E"/>
    <w:pPr>
      <w:shd w:val="clear" w:color="auto" w:fill="FFFFFF"/>
      <w:spacing w:line="206" w:lineRule="exact"/>
      <w:jc w:val="center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81">
    <w:name w:val="Основной текст (28)1"/>
    <w:basedOn w:val="a0"/>
    <w:link w:val="28"/>
    <w:uiPriority w:val="99"/>
    <w:rsid w:val="0019036E"/>
    <w:pPr>
      <w:shd w:val="clear" w:color="auto" w:fill="FFFFFF"/>
      <w:spacing w:line="202" w:lineRule="exact"/>
      <w:jc w:val="both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31">
    <w:name w:val="Основной текст (23)1"/>
    <w:basedOn w:val="a0"/>
    <w:link w:val="23"/>
    <w:uiPriority w:val="99"/>
    <w:rsid w:val="0019036E"/>
    <w:pPr>
      <w:shd w:val="clear" w:color="auto" w:fill="FFFFFF"/>
      <w:spacing w:line="216" w:lineRule="exact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301">
    <w:name w:val="Основной текст (30)1"/>
    <w:basedOn w:val="a0"/>
    <w:link w:val="30"/>
    <w:uiPriority w:val="99"/>
    <w:rsid w:val="0019036E"/>
    <w:pPr>
      <w:shd w:val="clear" w:color="auto" w:fill="FFFFFF"/>
      <w:spacing w:line="216" w:lineRule="exact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character" w:customStyle="1" w:styleId="234">
    <w:name w:val="Основной текст (23)4"/>
    <w:basedOn w:val="23"/>
    <w:uiPriority w:val="99"/>
    <w:rsid w:val="00E21231"/>
    <w:rPr>
      <w:noProof/>
    </w:rPr>
  </w:style>
  <w:style w:type="character" w:customStyle="1" w:styleId="19">
    <w:name w:val="Основной текст (19)"/>
    <w:basedOn w:val="a1"/>
    <w:link w:val="191"/>
    <w:uiPriority w:val="99"/>
    <w:rsid w:val="006B3BE8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191">
    <w:name w:val="Основной текст (19)1"/>
    <w:basedOn w:val="a0"/>
    <w:link w:val="19"/>
    <w:uiPriority w:val="99"/>
    <w:rsid w:val="006B3BE8"/>
    <w:pPr>
      <w:shd w:val="clear" w:color="auto" w:fill="FFFFFF"/>
      <w:spacing w:after="300" w:line="230" w:lineRule="exact"/>
      <w:jc w:val="center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173">
    <w:name w:val="Основной текст (17)3"/>
    <w:basedOn w:val="a1"/>
    <w:uiPriority w:val="99"/>
    <w:rsid w:val="00BD5780"/>
    <w:rPr>
      <w:rFonts w:ascii="Century Schoolbook" w:hAnsi="Century Schoolbook" w:cs="Century Schoolbook"/>
      <w:noProof/>
      <w:sz w:val="20"/>
      <w:szCs w:val="20"/>
    </w:rPr>
  </w:style>
  <w:style w:type="character" w:customStyle="1" w:styleId="17">
    <w:name w:val="Основной текст (17)"/>
    <w:basedOn w:val="a1"/>
    <w:link w:val="171"/>
    <w:uiPriority w:val="99"/>
    <w:rsid w:val="00E63951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171">
    <w:name w:val="Основной текст (17)1"/>
    <w:basedOn w:val="a0"/>
    <w:link w:val="17"/>
    <w:uiPriority w:val="99"/>
    <w:rsid w:val="00E63951"/>
    <w:pPr>
      <w:shd w:val="clear" w:color="auto" w:fill="FFFFFF"/>
      <w:spacing w:after="480" w:line="235" w:lineRule="exact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10">
    <w:name w:val="Заголовок 1 Знак"/>
    <w:basedOn w:val="a1"/>
    <w:link w:val="1"/>
    <w:rsid w:val="00E63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 Знак1 Знак Знак1,Заголовок 1 Знак Знак Знак,Знак1 Знак Знак Знак, Знак1 Знак Знак Знак"/>
    <w:basedOn w:val="a1"/>
    <w:link w:val="1"/>
    <w:rsid w:val="00E63951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100">
    <w:name w:val="Основной текст (10)"/>
    <w:basedOn w:val="a1"/>
    <w:link w:val="101"/>
    <w:uiPriority w:val="99"/>
    <w:rsid w:val="00E6395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12">
    <w:name w:val="Основной текст (12)"/>
    <w:basedOn w:val="a1"/>
    <w:link w:val="121"/>
    <w:uiPriority w:val="99"/>
    <w:rsid w:val="00E6395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2">
    <w:name w:val="Заголовок №2"/>
    <w:basedOn w:val="a1"/>
    <w:link w:val="21"/>
    <w:uiPriority w:val="99"/>
    <w:rsid w:val="00E63951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character" w:customStyle="1" w:styleId="210">
    <w:name w:val="Основной текст (21)"/>
    <w:basedOn w:val="a1"/>
    <w:link w:val="211"/>
    <w:uiPriority w:val="99"/>
    <w:rsid w:val="00E63951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34">
    <w:name w:val="Заголовок №3 (4)"/>
    <w:basedOn w:val="a1"/>
    <w:link w:val="341"/>
    <w:uiPriority w:val="99"/>
    <w:rsid w:val="00E63951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character" w:customStyle="1" w:styleId="230">
    <w:name w:val="Основной текст (23) + Курсив"/>
    <w:basedOn w:val="23"/>
    <w:uiPriority w:val="99"/>
    <w:rsid w:val="00E63951"/>
    <w:rPr>
      <w:i/>
      <w:iCs/>
    </w:rPr>
  </w:style>
  <w:style w:type="character" w:customStyle="1" w:styleId="102">
    <w:name w:val="Основной текст (10) + Курсив"/>
    <w:basedOn w:val="100"/>
    <w:uiPriority w:val="99"/>
    <w:rsid w:val="00E63951"/>
    <w:rPr>
      <w:i/>
      <w:iCs/>
    </w:rPr>
  </w:style>
  <w:style w:type="character" w:customStyle="1" w:styleId="103">
    <w:name w:val="Основной текст (10)3"/>
    <w:basedOn w:val="100"/>
    <w:uiPriority w:val="99"/>
    <w:rsid w:val="00E63951"/>
    <w:rPr>
      <w:noProof/>
    </w:rPr>
  </w:style>
  <w:style w:type="character" w:customStyle="1" w:styleId="1011pt">
    <w:name w:val="Основной текст (10) + 11 pt"/>
    <w:aliases w:val="Малые прописные"/>
    <w:basedOn w:val="100"/>
    <w:uiPriority w:val="99"/>
    <w:rsid w:val="00E63951"/>
    <w:rPr>
      <w:smallCaps/>
      <w:sz w:val="22"/>
      <w:szCs w:val="22"/>
    </w:rPr>
  </w:style>
  <w:style w:type="character" w:customStyle="1" w:styleId="1020">
    <w:name w:val="Основной текст (10)2"/>
    <w:basedOn w:val="100"/>
    <w:uiPriority w:val="99"/>
    <w:rsid w:val="00E63951"/>
    <w:rPr>
      <w:noProof/>
    </w:rPr>
  </w:style>
  <w:style w:type="paragraph" w:customStyle="1" w:styleId="101">
    <w:name w:val="Основной текст (10)1"/>
    <w:basedOn w:val="a0"/>
    <w:link w:val="100"/>
    <w:uiPriority w:val="99"/>
    <w:rsid w:val="00E63951"/>
    <w:pPr>
      <w:shd w:val="clear" w:color="auto" w:fill="FFFFFF"/>
      <w:spacing w:line="235" w:lineRule="exact"/>
      <w:ind w:firstLine="320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121">
    <w:name w:val="Основной текст (12)1"/>
    <w:basedOn w:val="a0"/>
    <w:link w:val="12"/>
    <w:uiPriority w:val="99"/>
    <w:rsid w:val="00E63951"/>
    <w:pPr>
      <w:shd w:val="clear" w:color="auto" w:fill="FFFFFF"/>
      <w:spacing w:before="300" w:line="216" w:lineRule="exact"/>
      <w:jc w:val="center"/>
    </w:pPr>
    <w:rPr>
      <w:rFonts w:ascii="Century Schoolbook" w:eastAsiaTheme="minorHAnsi" w:hAnsi="Century Schoolbook" w:cs="Century Schoolbook"/>
      <w:i/>
      <w:iCs/>
      <w:color w:val="auto"/>
      <w:sz w:val="18"/>
      <w:szCs w:val="18"/>
      <w:lang w:eastAsia="en-US"/>
    </w:rPr>
  </w:style>
  <w:style w:type="paragraph" w:customStyle="1" w:styleId="21">
    <w:name w:val="Заголовок №21"/>
    <w:basedOn w:val="a0"/>
    <w:link w:val="2"/>
    <w:uiPriority w:val="99"/>
    <w:rsid w:val="00E63951"/>
    <w:pPr>
      <w:shd w:val="clear" w:color="auto" w:fill="FFFFFF"/>
      <w:spacing w:after="1680" w:line="240" w:lineRule="atLeast"/>
      <w:outlineLvl w:val="1"/>
    </w:pPr>
    <w:rPr>
      <w:rFonts w:ascii="Franklin Gothic Book" w:eastAsiaTheme="minorHAnsi" w:hAnsi="Franklin Gothic Book" w:cs="Franklin Gothic Book"/>
      <w:b/>
      <w:bCs/>
      <w:color w:val="auto"/>
      <w:sz w:val="36"/>
      <w:szCs w:val="36"/>
      <w:lang w:eastAsia="en-US"/>
    </w:rPr>
  </w:style>
  <w:style w:type="paragraph" w:customStyle="1" w:styleId="211">
    <w:name w:val="Основной текст (21)1"/>
    <w:basedOn w:val="a0"/>
    <w:link w:val="210"/>
    <w:uiPriority w:val="99"/>
    <w:rsid w:val="00E63951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341">
    <w:name w:val="Заголовок №3 (4)1"/>
    <w:basedOn w:val="a0"/>
    <w:link w:val="34"/>
    <w:uiPriority w:val="99"/>
    <w:rsid w:val="00E63951"/>
    <w:pPr>
      <w:shd w:val="clear" w:color="auto" w:fill="FFFFFF"/>
      <w:spacing w:before="2280" w:after="12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paragraph" w:customStyle="1" w:styleId="ConsPlusNonformat">
    <w:name w:val="ConsPlusNonformat"/>
    <w:rsid w:val="00296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6">
    <w:name w:val="Основной текст (17)6"/>
    <w:basedOn w:val="17"/>
    <w:uiPriority w:val="99"/>
    <w:rsid w:val="006513CF"/>
    <w:rPr>
      <w:noProof/>
    </w:rPr>
  </w:style>
  <w:style w:type="character" w:customStyle="1" w:styleId="174">
    <w:name w:val="Основной текст (17)4"/>
    <w:basedOn w:val="17"/>
    <w:uiPriority w:val="99"/>
    <w:rsid w:val="006513CF"/>
    <w:rPr>
      <w:noProof/>
    </w:rPr>
  </w:style>
  <w:style w:type="character" w:customStyle="1" w:styleId="22">
    <w:name w:val="Основной текст (22)"/>
    <w:basedOn w:val="a1"/>
    <w:link w:val="221"/>
    <w:uiPriority w:val="99"/>
    <w:rsid w:val="006513CF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0"/>
    <w:link w:val="22"/>
    <w:uiPriority w:val="99"/>
    <w:rsid w:val="006513CF"/>
    <w:pPr>
      <w:shd w:val="clear" w:color="auto" w:fill="FFFFFF"/>
      <w:spacing w:before="60" w:line="230" w:lineRule="exact"/>
    </w:pPr>
    <w:rPr>
      <w:rFonts w:ascii="Century Schoolbook" w:eastAsiaTheme="minorHAnsi" w:hAnsi="Century Schoolbook" w:cs="Century Schoolbook"/>
      <w:b/>
      <w:bCs/>
      <w:i/>
      <w:iCs/>
      <w:color w:val="auto"/>
      <w:sz w:val="18"/>
      <w:szCs w:val="18"/>
      <w:lang w:eastAsia="en-US"/>
    </w:rPr>
  </w:style>
  <w:style w:type="paragraph" w:customStyle="1" w:styleId="212">
    <w:name w:val="Основной текст 21"/>
    <w:basedOn w:val="a0"/>
    <w:rsid w:val="009E7762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a">
    <w:name w:val="Перечисление для таблиц"/>
    <w:basedOn w:val="a0"/>
    <w:rsid w:val="009E7762"/>
    <w:pPr>
      <w:numPr>
        <w:numId w:val="14"/>
      </w:numPr>
      <w:tabs>
        <w:tab w:val="left" w:pos="227"/>
      </w:tabs>
      <w:ind w:left="227" w:hanging="227"/>
      <w:jc w:val="both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styleId="a9">
    <w:name w:val="No Spacing"/>
    <w:uiPriority w:val="1"/>
    <w:qFormat/>
    <w:rsid w:val="009E7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0"/>
    <w:rsid w:val="009E776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9E77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9E7762"/>
    <w:rPr>
      <w:rFonts w:ascii="Tahoma" w:eastAsia="Times New Roman" w:hAnsi="Tahoma" w:cs="Tahoma"/>
      <w:color w:val="auto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776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9E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9E7762"/>
  </w:style>
  <w:style w:type="paragraph" w:styleId="af">
    <w:name w:val="footer"/>
    <w:basedOn w:val="a0"/>
    <w:link w:val="af0"/>
    <w:uiPriority w:val="99"/>
    <w:unhideWhenUsed/>
    <w:rsid w:val="009E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rsid w:val="009E7762"/>
  </w:style>
  <w:style w:type="character" w:styleId="af1">
    <w:name w:val="Hyperlink"/>
    <w:basedOn w:val="a1"/>
    <w:uiPriority w:val="99"/>
    <w:unhideWhenUsed/>
    <w:rsid w:val="009E7762"/>
    <w:rPr>
      <w:color w:val="0000FF"/>
      <w:u w:val="single"/>
    </w:rPr>
  </w:style>
  <w:style w:type="character" w:customStyle="1" w:styleId="apple-converted-space">
    <w:name w:val="apple-converted-space"/>
    <w:basedOn w:val="a1"/>
    <w:rsid w:val="009E7762"/>
  </w:style>
  <w:style w:type="character" w:customStyle="1" w:styleId="af2">
    <w:name w:val="Основной текст + Курсив"/>
    <w:uiPriority w:val="99"/>
    <w:rsid w:val="001A3A2D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236">
    <w:name w:val="Основной текст (23) + Полужирный"/>
    <w:basedOn w:val="23"/>
    <w:uiPriority w:val="99"/>
    <w:rsid w:val="001A3A2D"/>
    <w:rPr>
      <w:b/>
      <w:bCs/>
      <w:sz w:val="20"/>
      <w:szCs w:val="20"/>
    </w:rPr>
  </w:style>
  <w:style w:type="character" w:customStyle="1" w:styleId="110">
    <w:name w:val="Основной текст (11)"/>
    <w:basedOn w:val="a1"/>
    <w:link w:val="111"/>
    <w:uiPriority w:val="99"/>
    <w:rsid w:val="007F73BD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13">
    <w:name w:val="Основной текст (13)"/>
    <w:basedOn w:val="a1"/>
    <w:link w:val="131"/>
    <w:uiPriority w:val="99"/>
    <w:rsid w:val="007F73BD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33">
    <w:name w:val="Заголовок №3 (3)"/>
    <w:basedOn w:val="a1"/>
    <w:link w:val="331"/>
    <w:uiPriority w:val="99"/>
    <w:rsid w:val="007F73BD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character" w:customStyle="1" w:styleId="112">
    <w:name w:val="Основной текст (11) + Курсив"/>
    <w:basedOn w:val="110"/>
    <w:uiPriority w:val="99"/>
    <w:rsid w:val="007F73BD"/>
    <w:rPr>
      <w:i/>
      <w:iCs/>
    </w:rPr>
  </w:style>
  <w:style w:type="character" w:customStyle="1" w:styleId="113">
    <w:name w:val="Основной текст (11)3"/>
    <w:basedOn w:val="110"/>
    <w:uiPriority w:val="99"/>
    <w:rsid w:val="007F73BD"/>
    <w:rPr>
      <w:noProof/>
    </w:rPr>
  </w:style>
  <w:style w:type="character" w:customStyle="1" w:styleId="2610">
    <w:name w:val="Основной текст (26) + Курсив1"/>
    <w:basedOn w:val="26"/>
    <w:uiPriority w:val="99"/>
    <w:rsid w:val="007F73BD"/>
    <w:rPr>
      <w:i/>
      <w:iCs/>
      <w:sz w:val="18"/>
      <w:szCs w:val="18"/>
    </w:rPr>
  </w:style>
  <w:style w:type="character" w:customStyle="1" w:styleId="262">
    <w:name w:val="Основной текст (26)2"/>
    <w:basedOn w:val="26"/>
    <w:uiPriority w:val="99"/>
    <w:rsid w:val="007F73BD"/>
    <w:rPr>
      <w:noProof/>
      <w:sz w:val="18"/>
      <w:szCs w:val="18"/>
    </w:rPr>
  </w:style>
  <w:style w:type="character" w:customStyle="1" w:styleId="1120">
    <w:name w:val="Основной текст (11)2"/>
    <w:basedOn w:val="110"/>
    <w:uiPriority w:val="99"/>
    <w:rsid w:val="007F73BD"/>
    <w:rPr>
      <w:noProof/>
    </w:rPr>
  </w:style>
  <w:style w:type="paragraph" w:customStyle="1" w:styleId="111">
    <w:name w:val="Основной текст (11)1"/>
    <w:basedOn w:val="a0"/>
    <w:link w:val="110"/>
    <w:uiPriority w:val="99"/>
    <w:rsid w:val="007F73BD"/>
    <w:pPr>
      <w:shd w:val="clear" w:color="auto" w:fill="FFFFFF"/>
      <w:spacing w:line="226" w:lineRule="exact"/>
      <w:ind w:firstLine="320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131">
    <w:name w:val="Основной текст (13)1"/>
    <w:basedOn w:val="a0"/>
    <w:link w:val="13"/>
    <w:uiPriority w:val="99"/>
    <w:rsid w:val="007F73BD"/>
    <w:pPr>
      <w:shd w:val="clear" w:color="auto" w:fill="FFFFFF"/>
      <w:spacing w:before="420" w:line="216" w:lineRule="exact"/>
      <w:jc w:val="center"/>
    </w:pPr>
    <w:rPr>
      <w:rFonts w:ascii="Century Schoolbook" w:eastAsiaTheme="minorHAnsi" w:hAnsi="Century Schoolbook" w:cs="Century Schoolbook"/>
      <w:i/>
      <w:iCs/>
      <w:color w:val="auto"/>
      <w:sz w:val="18"/>
      <w:szCs w:val="18"/>
      <w:lang w:eastAsia="en-US"/>
    </w:rPr>
  </w:style>
  <w:style w:type="paragraph" w:customStyle="1" w:styleId="331">
    <w:name w:val="Заголовок №3 (3)1"/>
    <w:basedOn w:val="a0"/>
    <w:link w:val="33"/>
    <w:uiPriority w:val="99"/>
    <w:rsid w:val="007F73BD"/>
    <w:pPr>
      <w:shd w:val="clear" w:color="auto" w:fill="FFFFFF"/>
      <w:spacing w:before="2280" w:after="18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character" w:customStyle="1" w:styleId="24">
    <w:name w:val="Основной текст (24) + Не курсив"/>
    <w:basedOn w:val="a1"/>
    <w:uiPriority w:val="99"/>
    <w:rsid w:val="00DD5A85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1914">
    <w:name w:val="Основной текст (19)14"/>
    <w:basedOn w:val="19"/>
    <w:uiPriority w:val="99"/>
    <w:rsid w:val="00951AC0"/>
    <w:rPr>
      <w:noProof/>
    </w:rPr>
  </w:style>
  <w:style w:type="character" w:customStyle="1" w:styleId="1920">
    <w:name w:val="Основной текст (19) + Курсив20"/>
    <w:basedOn w:val="19"/>
    <w:uiPriority w:val="99"/>
    <w:rsid w:val="00951AC0"/>
    <w:rPr>
      <w:i/>
      <w:iCs/>
    </w:rPr>
  </w:style>
  <w:style w:type="character" w:customStyle="1" w:styleId="25">
    <w:name w:val="Основной текст (25)"/>
    <w:basedOn w:val="a1"/>
    <w:link w:val="251"/>
    <w:uiPriority w:val="99"/>
    <w:rsid w:val="00951AC0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paragraph" w:customStyle="1" w:styleId="251">
    <w:name w:val="Основной текст (25)1"/>
    <w:basedOn w:val="a0"/>
    <w:link w:val="25"/>
    <w:uiPriority w:val="99"/>
    <w:rsid w:val="00951AC0"/>
    <w:pPr>
      <w:shd w:val="clear" w:color="auto" w:fill="FFFFFF"/>
      <w:spacing w:before="180" w:line="230" w:lineRule="exact"/>
      <w:ind w:firstLine="280"/>
      <w:jc w:val="both"/>
    </w:pPr>
    <w:rPr>
      <w:rFonts w:ascii="Century Schoolbook" w:eastAsiaTheme="minorHAnsi" w:hAnsi="Century Schoolbook" w:cs="Century Schoolbook"/>
      <w:b/>
      <w:bCs/>
      <w:color w:val="auto"/>
      <w:sz w:val="20"/>
      <w:szCs w:val="20"/>
      <w:lang w:eastAsia="en-US"/>
    </w:rPr>
  </w:style>
  <w:style w:type="character" w:customStyle="1" w:styleId="1913">
    <w:name w:val="Основной текст (19)13"/>
    <w:basedOn w:val="19"/>
    <w:uiPriority w:val="99"/>
    <w:rsid w:val="009D7863"/>
    <w:rPr>
      <w:noProof/>
    </w:rPr>
  </w:style>
  <w:style w:type="character" w:customStyle="1" w:styleId="3">
    <w:name w:val="Заголовок №3"/>
    <w:basedOn w:val="a1"/>
    <w:link w:val="31"/>
    <w:uiPriority w:val="99"/>
    <w:rsid w:val="00287F41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31">
    <w:name w:val="Заголовок №31"/>
    <w:basedOn w:val="a0"/>
    <w:link w:val="3"/>
    <w:uiPriority w:val="99"/>
    <w:rsid w:val="00287F41"/>
    <w:pPr>
      <w:shd w:val="clear" w:color="auto" w:fill="FFFFFF"/>
      <w:spacing w:before="420" w:after="18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character" w:customStyle="1" w:styleId="1912">
    <w:name w:val="Основной текст (19)12"/>
    <w:basedOn w:val="19"/>
    <w:uiPriority w:val="99"/>
    <w:rsid w:val="00287F41"/>
    <w:rPr>
      <w:noProof/>
    </w:rPr>
  </w:style>
  <w:style w:type="character" w:customStyle="1" w:styleId="1917">
    <w:name w:val="Основной текст (19) + Курсив17"/>
    <w:basedOn w:val="19"/>
    <w:uiPriority w:val="99"/>
    <w:rsid w:val="00FB1322"/>
    <w:rPr>
      <w:i/>
      <w:iCs/>
    </w:rPr>
  </w:style>
  <w:style w:type="character" w:customStyle="1" w:styleId="1911">
    <w:name w:val="Основной текст (19)11"/>
    <w:basedOn w:val="19"/>
    <w:uiPriority w:val="99"/>
    <w:rsid w:val="00FB1322"/>
    <w:rPr>
      <w:noProof/>
    </w:rPr>
  </w:style>
  <w:style w:type="character" w:customStyle="1" w:styleId="14">
    <w:name w:val="Основной текст + Курсив1"/>
    <w:uiPriority w:val="99"/>
    <w:rsid w:val="004E151E"/>
    <w:rPr>
      <w:rFonts w:ascii="Century Schoolbook" w:hAnsi="Century Schoolbook" w:cs="Century Schoolbook"/>
      <w:i/>
      <w:iCs/>
      <w:noProof/>
      <w:sz w:val="20"/>
      <w:szCs w:val="20"/>
    </w:rPr>
  </w:style>
  <w:style w:type="character" w:customStyle="1" w:styleId="1910">
    <w:name w:val="Основной текст (19)10"/>
    <w:basedOn w:val="19"/>
    <w:uiPriority w:val="99"/>
    <w:rsid w:val="0049163C"/>
    <w:rPr>
      <w:noProof/>
    </w:rPr>
  </w:style>
  <w:style w:type="character" w:customStyle="1" w:styleId="1915">
    <w:name w:val="Основной текст (19) + Курсив15"/>
    <w:basedOn w:val="19"/>
    <w:uiPriority w:val="99"/>
    <w:rsid w:val="0049163C"/>
    <w:rPr>
      <w:i/>
      <w:iCs/>
    </w:rPr>
  </w:style>
  <w:style w:type="character" w:customStyle="1" w:styleId="19130">
    <w:name w:val="Основной текст (19) + Курсив13"/>
    <w:basedOn w:val="19"/>
    <w:uiPriority w:val="99"/>
    <w:rsid w:val="0049163C"/>
    <w:rPr>
      <w:i/>
      <w:iCs/>
    </w:rPr>
  </w:style>
  <w:style w:type="character" w:customStyle="1" w:styleId="199">
    <w:name w:val="Основной текст (19)9"/>
    <w:basedOn w:val="19"/>
    <w:uiPriority w:val="99"/>
    <w:rsid w:val="0049163C"/>
    <w:rPr>
      <w:noProof/>
    </w:rPr>
  </w:style>
  <w:style w:type="character" w:customStyle="1" w:styleId="19110">
    <w:name w:val="Основной текст (19) + Курсив11"/>
    <w:basedOn w:val="19"/>
    <w:uiPriority w:val="99"/>
    <w:rsid w:val="0094734E"/>
    <w:rPr>
      <w:i/>
      <w:iCs/>
    </w:rPr>
  </w:style>
  <w:style w:type="character" w:customStyle="1" w:styleId="198">
    <w:name w:val="Основной текст (19)8"/>
    <w:basedOn w:val="19"/>
    <w:uiPriority w:val="99"/>
    <w:rsid w:val="0094734E"/>
    <w:rPr>
      <w:noProof/>
    </w:rPr>
  </w:style>
  <w:style w:type="character" w:customStyle="1" w:styleId="20">
    <w:name w:val="Сноска2"/>
    <w:basedOn w:val="a1"/>
    <w:uiPriority w:val="99"/>
    <w:rsid w:val="00330BF5"/>
    <w:rPr>
      <w:rFonts w:ascii="Century Schoolbook" w:hAnsi="Century Schoolbook" w:cs="Century Schoolbook"/>
      <w:noProof/>
      <w:sz w:val="16"/>
      <w:szCs w:val="16"/>
    </w:rPr>
  </w:style>
  <w:style w:type="character" w:customStyle="1" w:styleId="240">
    <w:name w:val="Основной текст (24)"/>
    <w:basedOn w:val="a1"/>
    <w:link w:val="241"/>
    <w:uiPriority w:val="99"/>
    <w:rsid w:val="00B6523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242">
    <w:name w:val="Основной текст (24) + Не курсив2"/>
    <w:basedOn w:val="240"/>
    <w:uiPriority w:val="99"/>
    <w:rsid w:val="00B6523D"/>
  </w:style>
  <w:style w:type="character" w:customStyle="1" w:styleId="2410">
    <w:name w:val="Основной текст (24) + Не курсив1"/>
    <w:basedOn w:val="240"/>
    <w:uiPriority w:val="99"/>
    <w:rsid w:val="00B6523D"/>
    <w:rPr>
      <w:noProof/>
    </w:rPr>
  </w:style>
  <w:style w:type="paragraph" w:customStyle="1" w:styleId="241">
    <w:name w:val="Основной текст (24)1"/>
    <w:basedOn w:val="a0"/>
    <w:link w:val="240"/>
    <w:uiPriority w:val="99"/>
    <w:rsid w:val="00B6523D"/>
    <w:pPr>
      <w:shd w:val="clear" w:color="auto" w:fill="FFFFFF"/>
      <w:spacing w:line="230" w:lineRule="exact"/>
      <w:jc w:val="both"/>
    </w:pPr>
    <w:rPr>
      <w:rFonts w:ascii="Century Schoolbook" w:eastAsiaTheme="minorHAnsi" w:hAnsi="Century Schoolbook" w:cs="Century Schoolbook"/>
      <w:i/>
      <w:iCs/>
      <w:color w:val="auto"/>
      <w:sz w:val="20"/>
      <w:szCs w:val="20"/>
      <w:lang w:eastAsia="en-US"/>
    </w:rPr>
  </w:style>
  <w:style w:type="character" w:customStyle="1" w:styleId="9pt">
    <w:name w:val="Основной текст + 9 pt"/>
    <w:aliases w:val="Полужирный,Курсив"/>
    <w:uiPriority w:val="99"/>
    <w:rsid w:val="005D1BE7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197">
    <w:name w:val="Основной текст (19)7"/>
    <w:basedOn w:val="19"/>
    <w:uiPriority w:val="99"/>
    <w:rsid w:val="005D1BE7"/>
    <w:rPr>
      <w:noProof/>
    </w:rPr>
  </w:style>
  <w:style w:type="character" w:customStyle="1" w:styleId="1990">
    <w:name w:val="Основной текст (19) + Курсив9"/>
    <w:basedOn w:val="19"/>
    <w:uiPriority w:val="99"/>
    <w:rsid w:val="0002735B"/>
    <w:rPr>
      <w:i/>
      <w:iCs/>
    </w:rPr>
  </w:style>
  <w:style w:type="character" w:customStyle="1" w:styleId="196">
    <w:name w:val="Основной текст (19)6"/>
    <w:basedOn w:val="19"/>
    <w:uiPriority w:val="99"/>
    <w:rsid w:val="0002735B"/>
    <w:rPr>
      <w:noProof/>
    </w:rPr>
  </w:style>
  <w:style w:type="character" w:customStyle="1" w:styleId="1970">
    <w:name w:val="Основной текст (19) + Курсив7"/>
    <w:basedOn w:val="19"/>
    <w:uiPriority w:val="99"/>
    <w:rsid w:val="0002735B"/>
    <w:rPr>
      <w:i/>
      <w:iCs/>
    </w:rPr>
  </w:style>
  <w:style w:type="character" w:customStyle="1" w:styleId="195">
    <w:name w:val="Основной текст (19)5"/>
    <w:basedOn w:val="19"/>
    <w:uiPriority w:val="99"/>
    <w:rsid w:val="0002735B"/>
    <w:rPr>
      <w:noProof/>
    </w:rPr>
  </w:style>
  <w:style w:type="character" w:customStyle="1" w:styleId="194">
    <w:name w:val="Основной текст (19)4"/>
    <w:basedOn w:val="19"/>
    <w:uiPriority w:val="99"/>
    <w:rsid w:val="006B69B1"/>
    <w:rPr>
      <w:noProof/>
    </w:rPr>
  </w:style>
  <w:style w:type="character" w:customStyle="1" w:styleId="193">
    <w:name w:val="Основной текст (19)3"/>
    <w:basedOn w:val="19"/>
    <w:uiPriority w:val="99"/>
    <w:rsid w:val="00CB2CD0"/>
    <w:rPr>
      <w:noProof/>
    </w:rPr>
  </w:style>
  <w:style w:type="character" w:customStyle="1" w:styleId="1940">
    <w:name w:val="Основной текст (19) + Курсив4"/>
    <w:basedOn w:val="19"/>
    <w:uiPriority w:val="99"/>
    <w:rsid w:val="00CB2CD0"/>
    <w:rPr>
      <w:i/>
      <w:iCs/>
    </w:rPr>
  </w:style>
  <w:style w:type="character" w:customStyle="1" w:styleId="32">
    <w:name w:val="Заголовок №3 (2)"/>
    <w:basedOn w:val="a1"/>
    <w:link w:val="321"/>
    <w:uiPriority w:val="99"/>
    <w:rsid w:val="00CB2CD0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character" w:customStyle="1" w:styleId="192">
    <w:name w:val="Основной текст (19)2"/>
    <w:basedOn w:val="19"/>
    <w:uiPriority w:val="99"/>
    <w:rsid w:val="00CB2CD0"/>
    <w:rPr>
      <w:noProof/>
    </w:rPr>
  </w:style>
  <w:style w:type="character" w:customStyle="1" w:styleId="1921">
    <w:name w:val="Основной текст (19) + Курсив2"/>
    <w:basedOn w:val="19"/>
    <w:uiPriority w:val="99"/>
    <w:rsid w:val="00CB2CD0"/>
    <w:rPr>
      <w:i/>
      <w:iCs/>
    </w:rPr>
  </w:style>
  <w:style w:type="paragraph" w:customStyle="1" w:styleId="321">
    <w:name w:val="Заголовок №3 (2)1"/>
    <w:basedOn w:val="a0"/>
    <w:link w:val="32"/>
    <w:uiPriority w:val="99"/>
    <w:rsid w:val="00CB2CD0"/>
    <w:pPr>
      <w:shd w:val="clear" w:color="auto" w:fill="FFFFFF"/>
      <w:spacing w:before="420" w:line="509" w:lineRule="exact"/>
      <w:jc w:val="center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character" w:customStyle="1" w:styleId="27">
    <w:name w:val="Основной текст (2)"/>
    <w:basedOn w:val="a1"/>
    <w:link w:val="213"/>
    <w:uiPriority w:val="99"/>
    <w:rsid w:val="001F589F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3">
    <w:name w:val="Основной текст (2)1"/>
    <w:basedOn w:val="a0"/>
    <w:link w:val="27"/>
    <w:uiPriority w:val="99"/>
    <w:rsid w:val="001F589F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color w:val="auto"/>
      <w:sz w:val="46"/>
      <w:szCs w:val="46"/>
      <w:lang w:eastAsia="en-US"/>
    </w:rPr>
  </w:style>
  <w:style w:type="character" w:customStyle="1" w:styleId="220">
    <w:name w:val="Основной текст (2)2"/>
    <w:uiPriority w:val="99"/>
    <w:rsid w:val="001F589F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.msu.ru/ER/Etext/PICT/feudal.htm" TargetMode="External"/><Relationship Id="rId13" Type="http://schemas.openxmlformats.org/officeDocument/2006/relationships/hyperlink" Target="http://www.militera.lib.ru" TargetMode="External"/><Relationship Id="rId18" Type="http://schemas.openxmlformats.org/officeDocument/2006/relationships/hyperlink" Target="http://www.history.tom.ru" TargetMode="External"/><Relationship Id="rId26" Type="http://schemas.openxmlformats.org/officeDocument/2006/relationships/hyperlink" Target="http://www.all-photo.ru/empire/index.ru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ugust-1914.ru" TargetMode="External"/><Relationship Id="rId34" Type="http://schemas.openxmlformats.org/officeDocument/2006/relationships/header" Target="header1.xml"/><Relationship Id="rId7" Type="http://schemas.openxmlformats.org/officeDocument/2006/relationships/hyperlink" Target="http://www.gumer.info" TargetMode="External"/><Relationship Id="rId12" Type="http://schemas.openxmlformats.org/officeDocument/2006/relationships/hyperlink" Target="http://www.wco.ru/icons" TargetMode="External"/><Relationship Id="rId17" Type="http://schemas.openxmlformats.org/officeDocument/2006/relationships/hyperlink" Target="http://www.magister.msk.ru/library/library.htm" TargetMode="External"/><Relationship Id="rId25" Type="http://schemas.openxmlformats.org/officeDocument/2006/relationships/hyperlink" Target="http://www.rodina.rg.ru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biograf-book.narod.ru" TargetMode="External"/><Relationship Id="rId20" Type="http://schemas.openxmlformats.org/officeDocument/2006/relationships/hyperlink" Target="http://www.krugosvet.ru" TargetMode="External"/><Relationship Id="rId29" Type="http://schemas.openxmlformats.org/officeDocument/2006/relationships/hyperlink" Target="http://www.memoir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source.org" TargetMode="External"/><Relationship Id="rId24" Type="http://schemas.openxmlformats.org/officeDocument/2006/relationships/hyperlink" Target="http://www.rusrevolution.info" TargetMode="External"/><Relationship Id="rId32" Type="http://schemas.openxmlformats.org/officeDocument/2006/relationships/hyperlink" Target="http://www.ec-dejav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ulichki.com/~gumilev/HE1" TargetMode="External"/><Relationship Id="rId23" Type="http://schemas.openxmlformats.org/officeDocument/2006/relationships/hyperlink" Target="http://www.borodulincollection.com/index.html" TargetMode="External"/><Relationship Id="rId28" Type="http://schemas.openxmlformats.org/officeDocument/2006/relationships/hyperlink" Target="http://www.avorhist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u.wikipedia.org" TargetMode="External"/><Relationship Id="rId19" Type="http://schemas.openxmlformats.org/officeDocument/2006/relationships/hyperlink" Target="http://www.old-maps.narod.ru" TargetMode="External"/><Relationship Id="rId31" Type="http://schemas.openxmlformats.org/officeDocument/2006/relationships/hyperlink" Target="http://www.hist.msu.ru/ER/Etext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ekhanovfound.ru/library" TargetMode="External"/><Relationship Id="rId14" Type="http://schemas.openxmlformats.org/officeDocument/2006/relationships/hyperlink" Target="http://www.world-war2.chat.ru" TargetMode="External"/><Relationship Id="rId22" Type="http://schemas.openxmlformats.org/officeDocument/2006/relationships/hyperlink" Target="http://www.radzivil.chat.ru" TargetMode="External"/><Relationship Id="rId27" Type="http://schemas.openxmlformats.org/officeDocument/2006/relationships/hyperlink" Target="http://www.fershal.narod.ru" TargetMode="External"/><Relationship Id="rId30" Type="http://schemas.openxmlformats.org/officeDocument/2006/relationships/hyperlink" Target="http://www.scepsis.ru/library/history/page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47</Pages>
  <Words>15977</Words>
  <Characters>91070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2020-01-19T12:06:00Z</dcterms:created>
  <dcterms:modified xsi:type="dcterms:W3CDTF">2021-11-14T11:08:00Z</dcterms:modified>
</cp:coreProperties>
</file>